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7B" w:rsidRDefault="00711630" w:rsidP="000D32F7">
      <w:pPr>
        <w:pStyle w:val="01-NAZIVRADA"/>
        <w:rPr>
          <w:color w:val="FF0000"/>
        </w:rPr>
      </w:pPr>
      <w:r>
        <w:t>naziv rada</w:t>
      </w:r>
      <w:r w:rsidR="00856213">
        <w:t xml:space="preserve"> </w:t>
      </w:r>
      <w:r w:rsidR="000D32F7">
        <w:t xml:space="preserve">na srpskom </w:t>
      </w:r>
      <w:r w:rsidR="00856213" w:rsidRPr="00856213">
        <w:rPr>
          <w:color w:val="FF0000"/>
        </w:rPr>
        <w:t>(</w:t>
      </w:r>
      <w:r w:rsidR="00E52AD9">
        <w:rPr>
          <w:color w:val="FF0000"/>
        </w:rPr>
        <w:t>01-</w:t>
      </w:r>
      <w:r>
        <w:rPr>
          <w:color w:val="FF0000"/>
        </w:rPr>
        <w:t>naziv rada</w:t>
      </w:r>
      <w:r w:rsidR="00856213" w:rsidRPr="00856213">
        <w:rPr>
          <w:color w:val="FF0000"/>
        </w:rPr>
        <w:t xml:space="preserve"> </w:t>
      </w:r>
      <w:r>
        <w:rPr>
          <w:color w:val="FF0000"/>
        </w:rPr>
        <w:t>stil</w:t>
      </w:r>
      <w:r w:rsidR="00856213" w:rsidRPr="00856213">
        <w:rPr>
          <w:color w:val="FF0000"/>
        </w:rPr>
        <w:t>)</w:t>
      </w:r>
    </w:p>
    <w:p w:rsidR="000D32F7" w:rsidRPr="000D32F7" w:rsidRDefault="00C30BA8" w:rsidP="000D32F7">
      <w:pPr>
        <w:pStyle w:val="01-NAZIVRADA"/>
      </w:pPr>
      <w:r>
        <w:t xml:space="preserve">NAZIV RADA NA ENGLESKOM </w:t>
      </w:r>
      <w:r w:rsidR="000D32F7">
        <w:t xml:space="preserve"> </w:t>
      </w:r>
      <w:r w:rsidR="000D32F7" w:rsidRPr="00856213">
        <w:rPr>
          <w:color w:val="FF0000"/>
        </w:rPr>
        <w:t>(</w:t>
      </w:r>
      <w:r w:rsidR="000D32F7">
        <w:rPr>
          <w:color w:val="FF0000"/>
        </w:rPr>
        <w:t>01-naziv rada</w:t>
      </w:r>
      <w:r w:rsidR="000D32F7" w:rsidRPr="00856213">
        <w:rPr>
          <w:color w:val="FF0000"/>
        </w:rPr>
        <w:t xml:space="preserve"> </w:t>
      </w:r>
      <w:r w:rsidR="000D32F7">
        <w:rPr>
          <w:color w:val="FF0000"/>
        </w:rPr>
        <w:t>stil</w:t>
      </w:r>
      <w:r w:rsidR="000D32F7" w:rsidRPr="00856213">
        <w:rPr>
          <w:color w:val="FF0000"/>
        </w:rPr>
        <w:t>)</w:t>
      </w:r>
    </w:p>
    <w:tbl>
      <w:tblPr>
        <w:tblW w:w="0" w:type="auto"/>
        <w:jc w:val="center"/>
        <w:tblCellMar>
          <w:top w:w="57" w:type="dxa"/>
          <w:left w:w="170" w:type="dxa"/>
          <w:bottom w:w="57" w:type="dxa"/>
          <w:right w:w="70" w:type="dxa"/>
        </w:tblCellMar>
        <w:tblLook w:val="0000" w:firstRow="0" w:lastRow="0" w:firstColumn="0" w:lastColumn="0" w:noHBand="0" w:noVBand="0"/>
      </w:tblPr>
      <w:tblGrid>
        <w:gridCol w:w="8085"/>
      </w:tblGrid>
      <w:tr w:rsidR="00856213" w:rsidTr="008653EA">
        <w:trPr>
          <w:trHeight w:val="1206"/>
          <w:jc w:val="center"/>
        </w:trPr>
        <w:tc>
          <w:tcPr>
            <w:tcW w:w="8085" w:type="dxa"/>
          </w:tcPr>
          <w:p w:rsidR="00856213" w:rsidRPr="00856213" w:rsidRDefault="00711630" w:rsidP="008653EA">
            <w:pPr>
              <w:pStyle w:val="02-Imeiprezime"/>
              <w:rPr>
                <w:vertAlign w:val="superscript"/>
              </w:rPr>
            </w:pPr>
            <w:r>
              <w:t>Prvi aut</w:t>
            </w:r>
            <w:r w:rsidR="00856213">
              <w:t>or</w:t>
            </w:r>
            <w:r w:rsidR="00856213">
              <w:rPr>
                <w:vertAlign w:val="superscript"/>
              </w:rPr>
              <w:t>a</w:t>
            </w:r>
            <w:r w:rsidR="00856213">
              <w:t xml:space="preserve">, </w:t>
            </w:r>
            <w:r>
              <w:t>Drugi aut</w:t>
            </w:r>
            <w:r w:rsidR="00856213">
              <w:t>or</w:t>
            </w:r>
            <w:r w:rsidR="00856213">
              <w:rPr>
                <w:vertAlign w:val="superscript"/>
              </w:rPr>
              <w:t>b</w:t>
            </w:r>
            <w:r w:rsidR="00856213">
              <w:t xml:space="preserve">, </w:t>
            </w:r>
            <w:r>
              <w:t>Treći aut</w:t>
            </w:r>
            <w:r w:rsidR="00856213">
              <w:t>or</w:t>
            </w:r>
            <w:r w:rsidR="00856213">
              <w:rPr>
                <w:vertAlign w:val="superscript"/>
              </w:rPr>
              <w:t>c</w:t>
            </w:r>
            <w:r w:rsidR="00856213">
              <w:t xml:space="preserve"> </w:t>
            </w:r>
            <w:r w:rsidR="00856213" w:rsidRPr="00856213">
              <w:rPr>
                <w:color w:val="FF0000"/>
              </w:rPr>
              <w:t>(</w:t>
            </w:r>
            <w:r w:rsidR="00E52AD9">
              <w:rPr>
                <w:color w:val="FF0000"/>
              </w:rPr>
              <w:t>02-</w:t>
            </w:r>
            <w:r>
              <w:rPr>
                <w:color w:val="FF0000"/>
              </w:rPr>
              <w:t>Ime i prezime</w:t>
            </w:r>
            <w:r w:rsidR="00856213" w:rsidRPr="00856213">
              <w:rPr>
                <w:color w:val="FF0000"/>
              </w:rPr>
              <w:t xml:space="preserve"> s</w:t>
            </w:r>
            <w:r>
              <w:rPr>
                <w:color w:val="FF0000"/>
              </w:rPr>
              <w:t>til</w:t>
            </w:r>
            <w:r w:rsidR="00856213" w:rsidRPr="00856213">
              <w:rPr>
                <w:color w:val="FF0000"/>
              </w:rPr>
              <w:t>)</w:t>
            </w:r>
          </w:p>
          <w:p w:rsidR="00856213" w:rsidRPr="008653EA" w:rsidRDefault="00856213" w:rsidP="008653EA">
            <w:pPr>
              <w:pStyle w:val="03-Afilijacija"/>
              <w:rPr>
                <w:i w:val="0"/>
              </w:rPr>
            </w:pPr>
            <w:r w:rsidRPr="00856213">
              <w:rPr>
                <w:vertAlign w:val="superscript"/>
              </w:rPr>
              <w:t>a</w:t>
            </w:r>
            <w:r w:rsidR="00C27002">
              <w:rPr>
                <w:vertAlign w:val="superscript"/>
              </w:rPr>
              <w:t xml:space="preserve"> </w:t>
            </w:r>
            <w:r w:rsidR="005809F8">
              <w:t>Institucija</w:t>
            </w:r>
            <w:r w:rsidRPr="00856213">
              <w:t xml:space="preserve">, </w:t>
            </w:r>
            <w:r w:rsidR="00711630">
              <w:t>adresa</w:t>
            </w:r>
            <w:r w:rsidRPr="00856213">
              <w:t xml:space="preserve">, </w:t>
            </w:r>
            <w:r w:rsidR="00711630">
              <w:t>grad</w:t>
            </w:r>
            <w:r w:rsidRPr="00856213">
              <w:t xml:space="preserve"> </w:t>
            </w:r>
            <w:r w:rsidR="00711630">
              <w:t>i poštanski broj</w:t>
            </w:r>
            <w:r w:rsidRPr="00856213">
              <w:t xml:space="preserve">, </w:t>
            </w:r>
            <w:r w:rsidR="00711630">
              <w:t>država</w:t>
            </w:r>
            <w:r>
              <w:t>, e-mail</w:t>
            </w:r>
            <w:r w:rsidR="008653EA">
              <w:t xml:space="preserve"> </w:t>
            </w:r>
            <w:r w:rsidR="008653EA" w:rsidRPr="008653EA">
              <w:rPr>
                <w:color w:val="FF0000"/>
              </w:rPr>
              <w:t>(</w:t>
            </w:r>
            <w:r w:rsidR="00E52AD9">
              <w:rPr>
                <w:color w:val="FF0000"/>
              </w:rPr>
              <w:t>03-</w:t>
            </w:r>
            <w:r w:rsidR="008653EA" w:rsidRPr="008653EA">
              <w:rPr>
                <w:color w:val="FF0000"/>
              </w:rPr>
              <w:t>Af</w:t>
            </w:r>
            <w:r w:rsidR="00711630">
              <w:rPr>
                <w:color w:val="FF0000"/>
              </w:rPr>
              <w:t>ilijacija</w:t>
            </w:r>
            <w:r w:rsidR="008653EA" w:rsidRPr="008653EA">
              <w:rPr>
                <w:color w:val="FF0000"/>
              </w:rPr>
              <w:t xml:space="preserve"> st</w:t>
            </w:r>
            <w:r w:rsidR="00711630">
              <w:rPr>
                <w:color w:val="FF0000"/>
              </w:rPr>
              <w:t>il</w:t>
            </w:r>
            <w:r w:rsidR="008653EA" w:rsidRPr="008653EA">
              <w:rPr>
                <w:color w:val="FF0000"/>
              </w:rPr>
              <w:t>)</w:t>
            </w:r>
          </w:p>
          <w:p w:rsidR="00C27002" w:rsidRDefault="00856213" w:rsidP="008653EA">
            <w:pPr>
              <w:pStyle w:val="03-Afilijacija"/>
            </w:pPr>
            <w:r>
              <w:rPr>
                <w:vertAlign w:val="superscript"/>
              </w:rPr>
              <w:t>b</w:t>
            </w:r>
            <w:r w:rsidR="00C27002">
              <w:rPr>
                <w:vertAlign w:val="superscript"/>
              </w:rPr>
              <w:t xml:space="preserve"> </w:t>
            </w:r>
            <w:r w:rsidR="005809F8">
              <w:t>Institucija</w:t>
            </w:r>
            <w:r w:rsidR="00711630" w:rsidRPr="00856213">
              <w:t xml:space="preserve">, </w:t>
            </w:r>
            <w:r w:rsidR="00711630">
              <w:t>adresa</w:t>
            </w:r>
            <w:r w:rsidR="00711630" w:rsidRPr="00856213">
              <w:t xml:space="preserve">, </w:t>
            </w:r>
            <w:r w:rsidR="00711630">
              <w:t>grad</w:t>
            </w:r>
            <w:r w:rsidR="00711630" w:rsidRPr="00856213">
              <w:t xml:space="preserve"> </w:t>
            </w:r>
            <w:r w:rsidR="00711630">
              <w:t>i poštanski broj</w:t>
            </w:r>
            <w:r w:rsidR="00711630" w:rsidRPr="00856213">
              <w:t xml:space="preserve">, </w:t>
            </w:r>
            <w:r w:rsidR="00711630">
              <w:t>država, e-mail</w:t>
            </w:r>
          </w:p>
          <w:p w:rsidR="00C27002" w:rsidRPr="00C27002" w:rsidRDefault="00C27002" w:rsidP="008653EA">
            <w:pPr>
              <w:pStyle w:val="03-Afilijacija"/>
            </w:pPr>
            <w:r>
              <w:rPr>
                <w:vertAlign w:val="superscript"/>
              </w:rPr>
              <w:t>c</w:t>
            </w:r>
            <w:r>
              <w:t xml:space="preserve"> </w:t>
            </w:r>
            <w:r w:rsidR="005809F8">
              <w:t>Institucija</w:t>
            </w:r>
            <w:r w:rsidR="00711630" w:rsidRPr="00856213">
              <w:t xml:space="preserve">, </w:t>
            </w:r>
            <w:r w:rsidR="00711630">
              <w:t>adresa</w:t>
            </w:r>
            <w:r w:rsidR="00711630" w:rsidRPr="00856213">
              <w:t xml:space="preserve">, </w:t>
            </w:r>
            <w:r w:rsidR="00711630">
              <w:t>grad</w:t>
            </w:r>
            <w:r w:rsidR="00711630" w:rsidRPr="00856213">
              <w:t xml:space="preserve"> </w:t>
            </w:r>
            <w:r w:rsidR="00711630">
              <w:t>i poštanski broj</w:t>
            </w:r>
            <w:r w:rsidR="00711630" w:rsidRPr="00856213">
              <w:t xml:space="preserve">, </w:t>
            </w:r>
            <w:r w:rsidR="00711630">
              <w:t>država, e-mail</w:t>
            </w:r>
          </w:p>
          <w:p w:rsidR="00856213" w:rsidRDefault="00856213" w:rsidP="008653EA">
            <w:pPr>
              <w:rPr>
                <w:lang w:val="en-US"/>
              </w:rPr>
            </w:pPr>
          </w:p>
        </w:tc>
      </w:tr>
    </w:tbl>
    <w:p w:rsidR="00856213" w:rsidRDefault="00856213" w:rsidP="008653EA">
      <w:pPr>
        <w:pStyle w:val="02-Imeiprezime"/>
        <w:sectPr w:rsidR="00856213" w:rsidSect="00352A33">
          <w:headerReference w:type="default" r:id="rId8"/>
          <w:headerReference w:type="first" r:id="rId9"/>
          <w:pgSz w:w="11906" w:h="16838"/>
          <w:pgMar w:top="2268" w:right="1701" w:bottom="2268" w:left="1985" w:header="567" w:footer="709" w:gutter="0"/>
          <w:cols w:space="708"/>
          <w:titlePg/>
          <w:docGrid w:linePitch="360"/>
        </w:sectPr>
      </w:pPr>
    </w:p>
    <w:p w:rsidR="00856213" w:rsidRDefault="00856213" w:rsidP="008653EA">
      <w:pPr>
        <w:pStyle w:val="02-Imeiprezime"/>
        <w:sectPr w:rsidR="00856213" w:rsidSect="00856213">
          <w:type w:val="continuous"/>
          <w:pgSz w:w="11906" w:h="16838"/>
          <w:pgMar w:top="1701" w:right="1701" w:bottom="1985" w:left="1985" w:header="567" w:footer="709" w:gutter="0"/>
          <w:cols w:space="708"/>
          <w:docGrid w:linePitch="360"/>
        </w:sectPr>
      </w:pPr>
    </w:p>
    <w:tbl>
      <w:tblPr>
        <w:tblStyle w:val="TableGrid"/>
        <w:tblW w:w="0" w:type="auto"/>
        <w:tblInd w:w="675" w:type="dxa"/>
        <w:tblBorders>
          <w:left w:val="none" w:sz="0" w:space="0" w:color="auto"/>
          <w:right w:val="none" w:sz="0" w:space="0" w:color="auto"/>
        </w:tblBorders>
        <w:tblLook w:val="04A0" w:firstRow="1" w:lastRow="0" w:firstColumn="1" w:lastColumn="0" w:noHBand="0" w:noVBand="1"/>
      </w:tblPr>
      <w:tblGrid>
        <w:gridCol w:w="7545"/>
      </w:tblGrid>
      <w:tr w:rsidR="008653EA" w:rsidTr="004F0428">
        <w:tc>
          <w:tcPr>
            <w:tcW w:w="7685" w:type="dxa"/>
          </w:tcPr>
          <w:p w:rsidR="008653EA" w:rsidRDefault="008653EA" w:rsidP="0076220D">
            <w:pPr>
              <w:pStyle w:val="04-Apstrakt"/>
            </w:pPr>
            <w:r w:rsidRPr="008653EA">
              <w:rPr>
                <w:b/>
              </w:rPr>
              <w:lastRenderedPageBreak/>
              <w:t>A</w:t>
            </w:r>
            <w:r w:rsidR="000D32F7">
              <w:rPr>
                <w:b/>
              </w:rPr>
              <w:t>pstrak</w:t>
            </w:r>
            <w:r w:rsidRPr="008653EA">
              <w:rPr>
                <w:b/>
              </w:rPr>
              <w:t>t</w:t>
            </w:r>
            <w:r>
              <w:t xml:space="preserve">: </w:t>
            </w:r>
            <w:r w:rsidRPr="00840BE4">
              <w:t>A</w:t>
            </w:r>
            <w:r w:rsidR="00F8708D">
              <w:t>pstrakt</w:t>
            </w:r>
            <w:r w:rsidR="00A454EA">
              <w:t xml:space="preserve"> </w:t>
            </w:r>
            <w:r w:rsidR="00F8708D">
              <w:t xml:space="preserve">treba imati maksimalno 200 riječi </w:t>
            </w:r>
            <w:r w:rsidR="00DF48EF">
              <w:t>i</w:t>
            </w:r>
            <w:r w:rsidR="00A23CC7">
              <w:t xml:space="preserve"> treba biti strukturis</w:t>
            </w:r>
            <w:r w:rsidR="00A454EA">
              <w:t>an koristeći sljedeće podnaslove</w:t>
            </w:r>
            <w:r w:rsidRPr="00840BE4">
              <w:t xml:space="preserve">: </w:t>
            </w:r>
            <w:r w:rsidR="00A454EA">
              <w:rPr>
                <w:b/>
              </w:rPr>
              <w:t xml:space="preserve">Ciljevi </w:t>
            </w:r>
            <w:r w:rsidRPr="00840BE4">
              <w:t>(</w:t>
            </w:r>
            <w:r w:rsidR="00A454EA">
              <w:t>navesti ciljeve istraživanja</w:t>
            </w:r>
            <w:r w:rsidRPr="00840BE4">
              <w:t xml:space="preserve">, </w:t>
            </w:r>
            <w:r w:rsidR="00872199">
              <w:t>“</w:t>
            </w:r>
            <w:r w:rsidR="00A454EA">
              <w:t>O čemu se radi u radu i zašto je to važno</w:t>
            </w:r>
            <w:r w:rsidR="005E144A">
              <w:t>?</w:t>
            </w:r>
            <w:r w:rsidR="00872199">
              <w:t>”</w:t>
            </w:r>
            <w:r w:rsidR="00B55589">
              <w:t>),</w:t>
            </w:r>
            <w:r w:rsidR="00B55589">
              <w:rPr>
                <w:lang w:val="bs-Cyrl-BA"/>
              </w:rPr>
              <w:t xml:space="preserve"> </w:t>
            </w:r>
            <w:r w:rsidR="005E144A">
              <w:rPr>
                <w:b/>
              </w:rPr>
              <w:t>Pristup</w:t>
            </w:r>
            <w:r w:rsidRPr="00840BE4">
              <w:t xml:space="preserve"> (</w:t>
            </w:r>
            <w:r w:rsidR="00810A97">
              <w:t>Koji pristup je korišćen prilikom prikupljanja podataka</w:t>
            </w:r>
            <w:r w:rsidRPr="00840BE4">
              <w:t xml:space="preserve">? </w:t>
            </w:r>
            <w:r w:rsidR="00810A97">
              <w:t>Koje su glavne metode korišćene</w:t>
            </w:r>
            <w:r w:rsidRPr="00840BE4">
              <w:t xml:space="preserve"> (</w:t>
            </w:r>
            <w:r w:rsidR="00810A97">
              <w:t>npr.</w:t>
            </w:r>
            <w:r w:rsidRPr="00840BE4">
              <w:t xml:space="preserve"> </w:t>
            </w:r>
            <w:r w:rsidR="009C33B0">
              <w:t>istraživanje</w:t>
            </w:r>
            <w:r w:rsidR="00810A97" w:rsidRPr="00810A97">
              <w:t xml:space="preserve">, </w:t>
            </w:r>
            <w:r w:rsidR="009C33B0">
              <w:t>posmatranje</w:t>
            </w:r>
            <w:r w:rsidR="00810A97" w:rsidRPr="00810A97">
              <w:t xml:space="preserve">, </w:t>
            </w:r>
            <w:r w:rsidR="009C33B0">
              <w:t>studija slučaja</w:t>
            </w:r>
            <w:r w:rsidRPr="00840BE4">
              <w:t xml:space="preserve">), </w:t>
            </w:r>
            <w:r w:rsidR="00810A97">
              <w:rPr>
                <w:b/>
              </w:rPr>
              <w:t>Rezultati</w:t>
            </w:r>
            <w:r w:rsidRPr="00840BE4">
              <w:t xml:space="preserve"> (</w:t>
            </w:r>
            <w:r w:rsidR="00B55589">
              <w:rPr>
                <w:lang w:val="bs-Cyrl-BA"/>
              </w:rPr>
              <w:t>navesti</w:t>
            </w:r>
            <w:r w:rsidR="00810A97" w:rsidRPr="00810A97">
              <w:t xml:space="preserve"> </w:t>
            </w:r>
            <w:r w:rsidR="00B55589">
              <w:rPr>
                <w:lang w:val="bs-Cyrl-BA"/>
              </w:rPr>
              <w:t xml:space="preserve">jasne i precizne </w:t>
            </w:r>
            <w:r w:rsidR="00810A97" w:rsidRPr="00810A97">
              <w:t>k</w:t>
            </w:r>
            <w:r w:rsidR="00B55589">
              <w:t>ljučne rezultate i zaključke</w:t>
            </w:r>
            <w:r w:rsidR="00EA20D2">
              <w:t xml:space="preserve">) i </w:t>
            </w:r>
            <w:r w:rsidR="00EA20D2" w:rsidRPr="00EA20D2">
              <w:rPr>
                <w:b/>
              </w:rPr>
              <w:t>Značaj rada</w:t>
            </w:r>
            <w:r w:rsidR="00EA20D2">
              <w:t xml:space="preserve"> </w:t>
            </w:r>
            <w:r w:rsidR="00B55589">
              <w:rPr>
                <w:lang w:val="bs-Cyrl-BA"/>
              </w:rPr>
              <w:t>(</w:t>
            </w:r>
            <w:r w:rsidR="00EA20D2">
              <w:t xml:space="preserve"> ključni doprinos rada). </w:t>
            </w:r>
            <w:r w:rsidR="0076220D" w:rsidRPr="0076220D">
              <w:rPr>
                <w:color w:val="FF0000"/>
              </w:rPr>
              <w:t>(</w:t>
            </w:r>
            <w:r w:rsidR="00E52AD9">
              <w:rPr>
                <w:color w:val="FF0000"/>
              </w:rPr>
              <w:t>04-</w:t>
            </w:r>
            <w:r w:rsidR="0076220D" w:rsidRPr="0076220D">
              <w:rPr>
                <w:color w:val="FF0000"/>
              </w:rPr>
              <w:t>A</w:t>
            </w:r>
            <w:r w:rsidR="00711630">
              <w:rPr>
                <w:color w:val="FF0000"/>
              </w:rPr>
              <w:t>pstrakt</w:t>
            </w:r>
            <w:r w:rsidR="0076220D" w:rsidRPr="0076220D">
              <w:rPr>
                <w:color w:val="FF0000"/>
              </w:rPr>
              <w:t xml:space="preserve"> s</w:t>
            </w:r>
            <w:r w:rsidR="00711630">
              <w:rPr>
                <w:color w:val="FF0000"/>
              </w:rPr>
              <w:t>til</w:t>
            </w:r>
            <w:r w:rsidR="0076220D" w:rsidRPr="0076220D">
              <w:rPr>
                <w:color w:val="FF0000"/>
              </w:rPr>
              <w:t>)</w:t>
            </w:r>
          </w:p>
          <w:p w:rsidR="0076220D" w:rsidRPr="008653EA" w:rsidRDefault="0076220D" w:rsidP="0076220D">
            <w:pPr>
              <w:pStyle w:val="04-Apstrakt"/>
            </w:pPr>
          </w:p>
          <w:p w:rsidR="008653EA" w:rsidRDefault="0076220D" w:rsidP="00EA20D2">
            <w:pPr>
              <w:pStyle w:val="05-Kljunerijei"/>
            </w:pPr>
            <w:r w:rsidRPr="0076220D">
              <w:rPr>
                <w:b/>
              </w:rPr>
              <w:t>K</w:t>
            </w:r>
            <w:r w:rsidR="000D32F7">
              <w:rPr>
                <w:b/>
              </w:rPr>
              <w:t>ljučne riječi</w:t>
            </w:r>
            <w:r w:rsidRPr="0076220D">
              <w:rPr>
                <w:b/>
              </w:rPr>
              <w:t>:</w:t>
            </w:r>
            <w:r w:rsidRPr="0076220D">
              <w:t xml:space="preserve"> Mini</w:t>
            </w:r>
            <w:r w:rsidR="00EA20D2">
              <w:t>malno</w:t>
            </w:r>
            <w:r w:rsidRPr="0076220D">
              <w:t xml:space="preserve"> 3 </w:t>
            </w:r>
            <w:r w:rsidR="000D32F7">
              <w:t>i</w:t>
            </w:r>
            <w:r w:rsidRPr="0076220D">
              <w:t xml:space="preserve"> ma</w:t>
            </w:r>
            <w:r w:rsidR="000D32F7">
              <w:t>ks</w:t>
            </w:r>
            <w:r w:rsidRPr="0076220D">
              <w:t>im</w:t>
            </w:r>
            <w:r w:rsidR="00EA20D2">
              <w:t>alno</w:t>
            </w:r>
            <w:r w:rsidRPr="0076220D">
              <w:t xml:space="preserve"> 5 </w:t>
            </w:r>
            <w:r w:rsidR="000D32F7">
              <w:t>ključnih riječi</w:t>
            </w:r>
            <w:r w:rsidRPr="0076220D">
              <w:t xml:space="preserve">, </w:t>
            </w:r>
            <w:r w:rsidR="000D32F7">
              <w:t>koj</w:t>
            </w:r>
            <w:r w:rsidR="00EA20D2">
              <w:t>e</w:t>
            </w:r>
            <w:r w:rsidR="000D32F7">
              <w:t xml:space="preserve"> se ne nalaze u naslovu samog rada </w:t>
            </w:r>
            <w:r w:rsidRPr="00E52AD9">
              <w:rPr>
                <w:color w:val="FF0000"/>
              </w:rPr>
              <w:t>(</w:t>
            </w:r>
            <w:r w:rsidR="00E52AD9" w:rsidRPr="00E52AD9">
              <w:rPr>
                <w:color w:val="FF0000"/>
              </w:rPr>
              <w:t>05-</w:t>
            </w:r>
            <w:r w:rsidR="00711630">
              <w:rPr>
                <w:color w:val="FF0000"/>
              </w:rPr>
              <w:t>Ključne riječi</w:t>
            </w:r>
            <w:r w:rsidR="00E52AD9" w:rsidRPr="00E52AD9">
              <w:rPr>
                <w:color w:val="FF0000"/>
              </w:rPr>
              <w:t xml:space="preserve"> </w:t>
            </w:r>
            <w:r w:rsidR="00711630">
              <w:rPr>
                <w:color w:val="FF0000"/>
              </w:rPr>
              <w:t>stil</w:t>
            </w:r>
            <w:r w:rsidR="00E52AD9" w:rsidRPr="00E52AD9">
              <w:rPr>
                <w:color w:val="FF0000"/>
              </w:rPr>
              <w:t>)</w:t>
            </w:r>
          </w:p>
        </w:tc>
      </w:tr>
    </w:tbl>
    <w:p w:rsidR="000D32F7" w:rsidRDefault="000D32F7" w:rsidP="002666A0">
      <w:pPr>
        <w:pStyle w:val="06-Tekstrada"/>
      </w:pPr>
    </w:p>
    <w:tbl>
      <w:tblPr>
        <w:tblStyle w:val="TableGrid"/>
        <w:tblW w:w="0" w:type="auto"/>
        <w:tblInd w:w="675" w:type="dxa"/>
        <w:tblBorders>
          <w:left w:val="none" w:sz="0" w:space="0" w:color="auto"/>
          <w:right w:val="none" w:sz="0" w:space="0" w:color="auto"/>
        </w:tblBorders>
        <w:tblLook w:val="04A0" w:firstRow="1" w:lastRow="0" w:firstColumn="1" w:lastColumn="0" w:noHBand="0" w:noVBand="1"/>
      </w:tblPr>
      <w:tblGrid>
        <w:gridCol w:w="7545"/>
      </w:tblGrid>
      <w:tr w:rsidR="000D32F7" w:rsidTr="00CC5798">
        <w:tc>
          <w:tcPr>
            <w:tcW w:w="7685" w:type="dxa"/>
          </w:tcPr>
          <w:p w:rsidR="00F8708D" w:rsidRDefault="00F8708D" w:rsidP="00F8708D">
            <w:pPr>
              <w:pStyle w:val="04-Apstrakt"/>
            </w:pPr>
            <w:r w:rsidRPr="008653EA">
              <w:rPr>
                <w:b/>
              </w:rPr>
              <w:t>A</w:t>
            </w:r>
            <w:r w:rsidR="00B55589">
              <w:rPr>
                <w:b/>
                <w:lang w:val="bs-Cyrl-BA"/>
              </w:rPr>
              <w:t>b</w:t>
            </w:r>
            <w:r>
              <w:rPr>
                <w:b/>
              </w:rPr>
              <w:t>strac</w:t>
            </w:r>
            <w:r w:rsidRPr="008653EA">
              <w:rPr>
                <w:b/>
              </w:rPr>
              <w:t>t</w:t>
            </w:r>
            <w:r>
              <w:t xml:space="preserve">: </w:t>
            </w:r>
            <w:r w:rsidR="00B55589">
              <w:t>Abstract</w:t>
            </w:r>
            <w:r w:rsidRPr="00840BE4">
              <w:t xml:space="preserve"> should </w:t>
            </w:r>
            <w:r w:rsidR="00DB6938">
              <w:t>be up to</w:t>
            </w:r>
            <w:r w:rsidRPr="00840BE4">
              <w:t xml:space="preserve"> 200</w:t>
            </w:r>
            <w:r w:rsidR="00E102DB">
              <w:t xml:space="preserve"> words structured using</w:t>
            </w:r>
            <w:r>
              <w:t xml:space="preserve"> </w:t>
            </w:r>
            <w:r w:rsidR="00F45D1D">
              <w:t>following sub</w:t>
            </w:r>
            <w:r w:rsidRPr="00840BE4">
              <w:t xml:space="preserve">headings: </w:t>
            </w:r>
            <w:r w:rsidRPr="00840BE4">
              <w:rPr>
                <w:b/>
              </w:rPr>
              <w:t>Objectives</w:t>
            </w:r>
            <w:r w:rsidRPr="00840BE4">
              <w:t xml:space="preserve"> (state the aims and objectives of the research, “What is it about and why is it important?”), </w:t>
            </w:r>
            <w:r w:rsidRPr="00840BE4">
              <w:rPr>
                <w:b/>
              </w:rPr>
              <w:t>Approach</w:t>
            </w:r>
            <w:r w:rsidRPr="00840BE4">
              <w:t xml:space="preserve"> (Wh</w:t>
            </w:r>
            <w:r w:rsidR="0086404F">
              <w:t>ich</w:t>
            </w:r>
            <w:r w:rsidRPr="00840BE4">
              <w:t xml:space="preserve"> approach was used to capture the practical/research evidence? What were the main methods (e.g. survey, observation, case study), </w:t>
            </w:r>
            <w:r w:rsidRPr="00840BE4">
              <w:rPr>
                <w:b/>
              </w:rPr>
              <w:t>Results</w:t>
            </w:r>
            <w:r w:rsidRPr="00840BE4">
              <w:t xml:space="preserve"> (highlight the key resu</w:t>
            </w:r>
            <w:r w:rsidR="00B55589">
              <w:t>lts and conclusions</w:t>
            </w:r>
            <w:r w:rsidR="00EA20D2">
              <w:t xml:space="preserve">) </w:t>
            </w:r>
            <w:r w:rsidRPr="00840BE4">
              <w:t xml:space="preserve">and </w:t>
            </w:r>
            <w:r w:rsidR="00F45D1D">
              <w:rPr>
                <w:b/>
              </w:rPr>
              <w:t>Contribution</w:t>
            </w:r>
            <w:r w:rsidRPr="00840BE4">
              <w:rPr>
                <w:b/>
              </w:rPr>
              <w:t xml:space="preserve"> </w:t>
            </w:r>
            <w:r w:rsidRPr="00840BE4">
              <w:t>(clearly state th</w:t>
            </w:r>
            <w:r w:rsidR="00EA20D2">
              <w:t xml:space="preserve">e key contribution of the paper). </w:t>
            </w:r>
            <w:r w:rsidRPr="0076220D">
              <w:rPr>
                <w:color w:val="FF0000"/>
              </w:rPr>
              <w:t>(</w:t>
            </w:r>
            <w:r>
              <w:rPr>
                <w:color w:val="FF0000"/>
              </w:rPr>
              <w:t>04-</w:t>
            </w:r>
            <w:r w:rsidRPr="0076220D">
              <w:rPr>
                <w:color w:val="FF0000"/>
              </w:rPr>
              <w:t>Abstract style)</w:t>
            </w:r>
          </w:p>
          <w:p w:rsidR="00F8708D" w:rsidRPr="008653EA" w:rsidRDefault="00F8708D" w:rsidP="00F8708D">
            <w:pPr>
              <w:pStyle w:val="04-Abstract"/>
            </w:pPr>
          </w:p>
          <w:p w:rsidR="000D32F7" w:rsidRDefault="00F8708D" w:rsidP="00E248C2">
            <w:pPr>
              <w:pStyle w:val="05-KeyWords"/>
            </w:pPr>
            <w:r w:rsidRPr="0076220D">
              <w:rPr>
                <w:b/>
              </w:rPr>
              <w:t>Key</w:t>
            </w:r>
            <w:r>
              <w:rPr>
                <w:b/>
              </w:rPr>
              <w:t xml:space="preserve"> </w:t>
            </w:r>
            <w:r w:rsidRPr="0076220D">
              <w:rPr>
                <w:b/>
              </w:rPr>
              <w:t>words:</w:t>
            </w:r>
            <w:r w:rsidRPr="0076220D">
              <w:t xml:space="preserve"> 3 </w:t>
            </w:r>
            <w:r w:rsidR="00E248C2">
              <w:t>-</w:t>
            </w:r>
            <w:r w:rsidRPr="0076220D">
              <w:t>5 key</w:t>
            </w:r>
            <w:r>
              <w:t xml:space="preserve"> </w:t>
            </w:r>
            <w:r w:rsidR="0086404F">
              <w:t>words or short phrases</w:t>
            </w:r>
            <w:r w:rsidRPr="0076220D">
              <w:t xml:space="preserve"> which are not contained in the title</w:t>
            </w:r>
            <w:r>
              <w:t xml:space="preserve"> </w:t>
            </w:r>
            <w:r w:rsidRPr="00E52AD9">
              <w:rPr>
                <w:color w:val="FF0000"/>
              </w:rPr>
              <w:t>(05-Key words style)</w:t>
            </w:r>
          </w:p>
        </w:tc>
      </w:tr>
    </w:tbl>
    <w:p w:rsidR="00856213" w:rsidRPr="00C30A00" w:rsidRDefault="00F374FA" w:rsidP="00B66AF6">
      <w:pPr>
        <w:pStyle w:val="Heading1"/>
        <w:rPr>
          <w:color w:val="FF0000"/>
        </w:rPr>
      </w:pPr>
      <w:r>
        <w:t>uvod</w:t>
      </w:r>
      <w:r w:rsidR="00E52AD9">
        <w:t xml:space="preserve"> </w:t>
      </w:r>
      <w:r w:rsidR="00E52AD9" w:rsidRPr="00C30A00">
        <w:rPr>
          <w:color w:val="FF0000"/>
        </w:rPr>
        <w:t>(</w:t>
      </w:r>
      <w:r w:rsidR="00C30A00" w:rsidRPr="00C30A00">
        <w:rPr>
          <w:color w:val="FF0000"/>
        </w:rPr>
        <w:t>Heading 1</w:t>
      </w:r>
      <w:r w:rsidR="00E52AD9" w:rsidRPr="00C30A00">
        <w:rPr>
          <w:color w:val="FF0000"/>
        </w:rPr>
        <w:t>)</w:t>
      </w:r>
    </w:p>
    <w:p w:rsidR="00E52AD9" w:rsidRDefault="000D32F7" w:rsidP="002666A0">
      <w:pPr>
        <w:pStyle w:val="06-Tekstrada"/>
      </w:pPr>
      <w:r w:rsidRPr="000D32F7">
        <w:t>Za pripremu rada koristite ovaj šablon. Sva podešavanja u tekstu se vrše isključivo korišćenjem stilova koji su predefinisa</w:t>
      </w:r>
      <w:r w:rsidR="00B16C21">
        <w:t>ni i nalaze se u zaglavlju Word</w:t>
      </w:r>
      <w:r w:rsidRPr="000D32F7">
        <w:t xml:space="preserve"> programa za obradu teksta (u kartici Home). Snimljeni dokument je potrebno imenovati latiničnim pismom.</w:t>
      </w:r>
    </w:p>
    <w:p w:rsidR="00C30A00" w:rsidRDefault="000D32F7" w:rsidP="000B103F">
      <w:pPr>
        <w:pStyle w:val="06-Tekstrada"/>
      </w:pPr>
      <w:r>
        <w:t>Za podnaslov koristiti</w:t>
      </w:r>
      <w:r w:rsidR="008F7BF5">
        <w:t xml:space="preserve"> </w:t>
      </w:r>
      <w:r w:rsidR="008F7BF5" w:rsidRPr="008F7BF5">
        <w:rPr>
          <w:color w:val="FF0000"/>
        </w:rPr>
        <w:t>(</w:t>
      </w:r>
      <w:r w:rsidR="00C30A00">
        <w:rPr>
          <w:color w:val="FF0000"/>
        </w:rPr>
        <w:t>Heading 2</w:t>
      </w:r>
      <w:r w:rsidR="000B103F">
        <w:rPr>
          <w:color w:val="FF0000"/>
        </w:rPr>
        <w:t>)</w:t>
      </w:r>
      <w:r w:rsidR="00B16C21">
        <w:t xml:space="preserve">, a za </w:t>
      </w:r>
      <w:r w:rsidR="00CE6E1B">
        <w:t>dalje</w:t>
      </w:r>
      <w:r w:rsidR="00AE67B1">
        <w:t xml:space="preserve"> </w:t>
      </w:r>
      <w:r w:rsidR="00AE67B1" w:rsidRPr="00AE67B1">
        <w:rPr>
          <w:color w:val="FF0000"/>
        </w:rPr>
        <w:t>(Heading 3)</w:t>
      </w:r>
      <w:r w:rsidR="000B103F">
        <w:rPr>
          <w:color w:val="FF0000"/>
        </w:rPr>
        <w:t>.</w:t>
      </w:r>
    </w:p>
    <w:p w:rsidR="00404E9E" w:rsidRDefault="000D32F7" w:rsidP="002666A0">
      <w:pPr>
        <w:pStyle w:val="06-Tekstrada"/>
        <w:rPr>
          <w:color w:val="FF0000"/>
        </w:rPr>
      </w:pPr>
      <w:r w:rsidRPr="000D32F7">
        <w:t xml:space="preserve">Tekst se formatira tako što postavite kursor u određeni pasus, ili </w:t>
      </w:r>
      <w:r w:rsidR="007C1C56">
        <w:t>markirate tekst koji želite da d</w:t>
      </w:r>
      <w:r w:rsidRPr="000D32F7">
        <w:t xml:space="preserve">odijelite u odgovarajući stil i potom kliknete na odgovarajući stil u gornjem desnom uglu. Ovaj tekst je otkucan u </w:t>
      </w:r>
      <w:r w:rsidR="006C3DAD" w:rsidRPr="006C3DAD">
        <w:rPr>
          <w:color w:val="FF0000"/>
        </w:rPr>
        <w:t>(</w:t>
      </w:r>
      <w:r w:rsidR="006C3DAD">
        <w:rPr>
          <w:color w:val="FF0000"/>
        </w:rPr>
        <w:t>0</w:t>
      </w:r>
      <w:r w:rsidR="002E50D3">
        <w:rPr>
          <w:color w:val="FF0000"/>
        </w:rPr>
        <w:t>6</w:t>
      </w:r>
      <w:r w:rsidR="006C3DAD">
        <w:rPr>
          <w:color w:val="FF0000"/>
        </w:rPr>
        <w:t>-</w:t>
      </w:r>
      <w:r w:rsidR="006C3DAD" w:rsidRPr="006C3DAD">
        <w:rPr>
          <w:color w:val="FF0000"/>
        </w:rPr>
        <w:t>Te</w:t>
      </w:r>
      <w:r w:rsidR="006D7884">
        <w:rPr>
          <w:color w:val="FF0000"/>
        </w:rPr>
        <w:t>ks</w:t>
      </w:r>
      <w:r>
        <w:rPr>
          <w:color w:val="FF0000"/>
        </w:rPr>
        <w:t>t</w:t>
      </w:r>
      <w:r w:rsidR="006D7884">
        <w:rPr>
          <w:color w:val="FF0000"/>
        </w:rPr>
        <w:t xml:space="preserve"> rada</w:t>
      </w:r>
      <w:r w:rsidR="006C3DAD" w:rsidRPr="006C3DAD">
        <w:rPr>
          <w:color w:val="FF0000"/>
        </w:rPr>
        <w:t xml:space="preserve"> s</w:t>
      </w:r>
      <w:r w:rsidR="006D7884">
        <w:rPr>
          <w:color w:val="FF0000"/>
        </w:rPr>
        <w:t>til</w:t>
      </w:r>
      <w:r w:rsidR="006C3DAD" w:rsidRPr="006C3DAD">
        <w:rPr>
          <w:color w:val="FF0000"/>
        </w:rPr>
        <w:t>.)</w:t>
      </w:r>
      <w:r w:rsidR="008F7BF5">
        <w:rPr>
          <w:color w:val="FF0000"/>
        </w:rPr>
        <w:t xml:space="preserve"> </w:t>
      </w:r>
    </w:p>
    <w:p w:rsidR="006C3DAD" w:rsidRPr="006C3DAD" w:rsidRDefault="000D32F7" w:rsidP="002666A0">
      <w:pPr>
        <w:pStyle w:val="06-Tekstrada"/>
      </w:pPr>
      <w:r>
        <w:t>Rad treba biti napisan na engleskom, srpskom</w:t>
      </w:r>
      <w:r w:rsidR="001F4E20">
        <w:rPr>
          <w:lang w:val="bs-Cyrl-BA"/>
        </w:rPr>
        <w:t xml:space="preserve"> ili jezicima naroda Bosne i Hercegovine</w:t>
      </w:r>
      <w:r>
        <w:t xml:space="preserve">. Dužina rada je </w:t>
      </w:r>
      <w:r w:rsidR="006C3DAD">
        <w:t>4-10</w:t>
      </w:r>
      <w:r w:rsidR="002472A0">
        <w:t xml:space="preserve"> </w:t>
      </w:r>
      <w:r>
        <w:t>stranica</w:t>
      </w:r>
      <w:r w:rsidR="002472A0">
        <w:t xml:space="preserve">, </w:t>
      </w:r>
      <w:r>
        <w:t xml:space="preserve">formatiranih prema ovom uputstvu. </w:t>
      </w:r>
      <w:r w:rsidR="009768CB" w:rsidRPr="009768CB">
        <w:t xml:space="preserve">U različito imenovanim stilovima sačuvana su sva neophodna podešavanja za formatiranje teksta, i selektovanjem određenog teksta (ili pozicioniranjem kursora unutar paragrafa za izmjenu) i odabirom </w:t>
      </w:r>
      <w:r w:rsidR="009768CB" w:rsidRPr="009768CB">
        <w:lastRenderedPageBreak/>
        <w:t>odgovarajućeg stila se jednostavno može primjeniti mnoštvo unaprijed predefinisanih podešavanja.</w:t>
      </w:r>
    </w:p>
    <w:p w:rsidR="006C3DAD" w:rsidRDefault="009768CB" w:rsidP="002666A0">
      <w:pPr>
        <w:pStyle w:val="06-Tekstrada"/>
      </w:pPr>
      <w:r w:rsidRPr="009768CB">
        <w:t>Najjednostavniji način za pripremu rada jeste korišćenje ovog uputstva za pisanje rada. Stilovi su imenovani na smislen način, te ih ne morate pamtiti, već se iz naziva stila jasno vidi kom dijelu teksta je namijenjen.</w:t>
      </w:r>
      <w:r w:rsidR="006C3DAD">
        <w:t xml:space="preserve"> </w:t>
      </w:r>
    </w:p>
    <w:p w:rsidR="002472A0" w:rsidRDefault="00C30A00" w:rsidP="002666A0">
      <w:pPr>
        <w:pStyle w:val="06-Tekstrada"/>
      </w:pPr>
      <w:r>
        <w:t>Preporučuje se da r</w:t>
      </w:r>
      <w:r w:rsidR="009768CB">
        <w:t xml:space="preserve">ad </w:t>
      </w:r>
      <w:r>
        <w:t>bude</w:t>
      </w:r>
      <w:r w:rsidR="009768CB">
        <w:t xml:space="preserve"> napisan prema </w:t>
      </w:r>
      <w:r w:rsidR="002472A0" w:rsidRPr="002472A0">
        <w:rPr>
          <w:b/>
        </w:rPr>
        <w:t>IMR</w:t>
      </w:r>
      <w:r w:rsidR="004E6142">
        <w:rPr>
          <w:b/>
        </w:rPr>
        <w:t>a</w:t>
      </w:r>
      <w:r w:rsidR="002472A0" w:rsidRPr="002472A0">
        <w:rPr>
          <w:b/>
        </w:rPr>
        <w:t>D</w:t>
      </w:r>
      <w:r w:rsidR="002472A0">
        <w:t xml:space="preserve"> </w:t>
      </w:r>
      <w:r w:rsidR="009768CB">
        <w:t>f</w:t>
      </w:r>
      <w:r w:rsidR="002472A0">
        <w:t>ormat</w:t>
      </w:r>
      <w:r w:rsidR="009768CB">
        <w:t>u</w:t>
      </w:r>
      <w:r w:rsidR="002472A0">
        <w:t xml:space="preserve"> (Introduction, Methods, Results and Discussion).</w:t>
      </w:r>
    </w:p>
    <w:p w:rsidR="002472A0" w:rsidRDefault="007F25C3" w:rsidP="002666A0">
      <w:pPr>
        <w:pStyle w:val="06-Tekstrada"/>
      </w:pPr>
      <w:r>
        <w:t xml:space="preserve">U </w:t>
      </w:r>
      <w:r w:rsidRPr="007F25C3">
        <w:rPr>
          <w:b/>
        </w:rPr>
        <w:t>uvodu</w:t>
      </w:r>
      <w:r>
        <w:t xml:space="preserve"> pokazati poznavanje oblasti istraživanja</w:t>
      </w:r>
      <w:r w:rsidR="004E6142" w:rsidRPr="004E6142">
        <w:t xml:space="preserve">. </w:t>
      </w:r>
      <w:r>
        <w:t>Vaš uvod treba da sadrži</w:t>
      </w:r>
      <w:r w:rsidR="004E6142" w:rsidRPr="004E6142">
        <w:t>:</w:t>
      </w:r>
    </w:p>
    <w:p w:rsidR="00B04FDB" w:rsidRPr="008F7BF5" w:rsidRDefault="007F25C3" w:rsidP="007F25C3">
      <w:pPr>
        <w:pStyle w:val="07-Listanabrajanja"/>
      </w:pPr>
      <w:r>
        <w:t>S</w:t>
      </w:r>
      <w:r w:rsidRPr="007F25C3">
        <w:t>ažeta</w:t>
      </w:r>
      <w:r w:rsidR="007C2A2F">
        <w:t>k dosadašnjih istraživanja na</w:t>
      </w:r>
      <w:r w:rsidRPr="007F25C3">
        <w:t xml:space="preserve"> temu </w:t>
      </w:r>
      <w:r w:rsidR="008F7BF5" w:rsidRPr="008F7BF5">
        <w:rPr>
          <w:color w:val="FF0000"/>
        </w:rPr>
        <w:t>(0</w:t>
      </w:r>
      <w:r w:rsidR="002E50D3">
        <w:rPr>
          <w:color w:val="FF0000"/>
        </w:rPr>
        <w:t>7</w:t>
      </w:r>
      <w:r w:rsidR="008F7BF5" w:rsidRPr="008F7BF5">
        <w:rPr>
          <w:color w:val="FF0000"/>
        </w:rPr>
        <w:t>-</w:t>
      </w:r>
      <w:r w:rsidR="006D7884">
        <w:rPr>
          <w:color w:val="FF0000"/>
        </w:rPr>
        <w:t>Lista nabrajanja</w:t>
      </w:r>
      <w:r w:rsidR="008F7BF5" w:rsidRPr="008F7BF5">
        <w:rPr>
          <w:color w:val="FF0000"/>
        </w:rPr>
        <w:t xml:space="preserve"> st</w:t>
      </w:r>
      <w:r w:rsidR="006D7884">
        <w:rPr>
          <w:color w:val="FF0000"/>
        </w:rPr>
        <w:t>il</w:t>
      </w:r>
      <w:r w:rsidR="008F7BF5" w:rsidRPr="008F7BF5">
        <w:rPr>
          <w:color w:val="FF0000"/>
        </w:rPr>
        <w:t>)</w:t>
      </w:r>
      <w:r w:rsidR="00E102DB">
        <w:rPr>
          <w:color w:val="FF0000"/>
        </w:rPr>
        <w:t>,</w:t>
      </w:r>
    </w:p>
    <w:p w:rsidR="00B04FDB" w:rsidRDefault="007F25C3" w:rsidP="00B04FDB">
      <w:pPr>
        <w:pStyle w:val="07-Listanabrajanja"/>
      </w:pPr>
      <w:r>
        <w:t>Vaša hipoteza ili istraživačka pitanja</w:t>
      </w:r>
      <w:r w:rsidR="000B2C24">
        <w:rPr>
          <w:lang w:val="bs-Cyrl-BA"/>
        </w:rPr>
        <w:t>, problem i cilj istraživanja</w:t>
      </w:r>
      <w:r w:rsidR="00E102DB">
        <w:rPr>
          <w:lang w:val="sr-Latn-RS"/>
        </w:rPr>
        <w:t>,</w:t>
      </w:r>
    </w:p>
    <w:p w:rsidR="00B04FDB" w:rsidRDefault="007F25C3" w:rsidP="00B04FDB">
      <w:pPr>
        <w:pStyle w:val="07-Listanabrajanja"/>
      </w:pPr>
      <w:r>
        <w:t>Teorija (ako je relevantna</w:t>
      </w:r>
      <w:r w:rsidR="00B04FDB">
        <w:t>)</w:t>
      </w:r>
      <w:r w:rsidR="00E102DB">
        <w:t>,</w:t>
      </w:r>
    </w:p>
    <w:p w:rsidR="004E6142" w:rsidRDefault="00B4771D" w:rsidP="00B04FDB">
      <w:pPr>
        <w:pStyle w:val="07-Listanabrajanja"/>
      </w:pPr>
      <w:r>
        <w:t>Uvod u oblast istraživanja i trenutna situacija</w:t>
      </w:r>
      <w:r w:rsidR="00E102DB">
        <w:t>.</w:t>
      </w:r>
    </w:p>
    <w:p w:rsidR="00B63AE2" w:rsidRDefault="00B63AE2" w:rsidP="00B66AF6">
      <w:pPr>
        <w:pStyle w:val="Heading1"/>
      </w:pPr>
      <w:r>
        <w:t>met</w:t>
      </w:r>
      <w:r w:rsidR="00F374FA">
        <w:t>ode</w:t>
      </w:r>
    </w:p>
    <w:p w:rsidR="00352A33" w:rsidRDefault="000B2C24" w:rsidP="002666A0">
      <w:pPr>
        <w:pStyle w:val="06-Tekstrada"/>
      </w:pPr>
      <w:r>
        <w:rPr>
          <w:lang w:val="bs-Cyrl-BA"/>
        </w:rPr>
        <w:t>P</w:t>
      </w:r>
      <w:r w:rsidR="00AD0EB2" w:rsidRPr="00AD0EB2">
        <w:t xml:space="preserve">oglavlje o metodama </w:t>
      </w:r>
      <w:r>
        <w:rPr>
          <w:lang w:val="bs-Cyrl-BA"/>
        </w:rPr>
        <w:t xml:space="preserve">treba </w:t>
      </w:r>
      <w:r w:rsidR="00AD0EB2" w:rsidRPr="00AD0EB2">
        <w:t xml:space="preserve">da </w:t>
      </w:r>
      <w:r>
        <w:t>pokaže</w:t>
      </w:r>
      <w:r w:rsidR="00AD0EB2" w:rsidRPr="00AD0EB2">
        <w:t xml:space="preserve"> da ste do svojih rezultata došl</w:t>
      </w:r>
      <w:r>
        <w:t xml:space="preserve">i primjenom </w:t>
      </w:r>
      <w:r>
        <w:rPr>
          <w:lang w:val="bs-Cyrl-BA"/>
        </w:rPr>
        <w:t xml:space="preserve">naučno priznatih </w:t>
      </w:r>
      <w:r w:rsidR="00AD0EB2" w:rsidRPr="00AD0EB2">
        <w:t>metoda</w:t>
      </w:r>
      <w:r w:rsidR="00B63AE2" w:rsidRPr="00B63AE2">
        <w:t xml:space="preserve">. </w:t>
      </w:r>
      <w:r>
        <w:rPr>
          <w:lang w:val="bs-Cyrl-BA"/>
        </w:rPr>
        <w:t>Pored metode istraživanja, potrebno je navesti vrijeme i mjesto ist</w:t>
      </w:r>
      <w:r w:rsidR="00810A6F">
        <w:rPr>
          <w:lang w:val="bs-Cyrl-BA"/>
        </w:rPr>
        <w:t>raživanja, ograničenja u radu.</w:t>
      </w:r>
      <w:r w:rsidR="00810A6F">
        <w:rPr>
          <w:lang w:val="sr-Latn-RS"/>
        </w:rPr>
        <w:t xml:space="preserve"> </w:t>
      </w:r>
      <w:r w:rsidR="00AD0EB2">
        <w:t>Objasnite šta ste uradili</w:t>
      </w:r>
      <w:r>
        <w:rPr>
          <w:lang w:val="bs-Cyrl-BA"/>
        </w:rPr>
        <w:t xml:space="preserve"> i na koji način</w:t>
      </w:r>
      <w:r w:rsidR="00B63AE2" w:rsidRPr="00B63AE2">
        <w:t>.</w:t>
      </w:r>
      <w:r w:rsidR="00B63AE2">
        <w:t xml:space="preserve"> </w:t>
      </w:r>
      <w:r>
        <w:rPr>
          <w:lang w:val="bs-Cyrl-BA"/>
        </w:rPr>
        <w:t>Ovo poglavlje</w:t>
      </w:r>
      <w:r w:rsidR="00AD0EB2" w:rsidRPr="00AD0EB2">
        <w:t xml:space="preserve"> pokazuje kak</w:t>
      </w:r>
      <w:r w:rsidR="00AD0EB2">
        <w:t>o ste došli do svojih rezultata</w:t>
      </w:r>
      <w:r w:rsidR="00352A33">
        <w:t>.</w:t>
      </w:r>
    </w:p>
    <w:p w:rsidR="00B21BE7" w:rsidRDefault="00394EC2" w:rsidP="00EA234D">
      <w:pPr>
        <w:pStyle w:val="Heading2"/>
        <w:numPr>
          <w:ilvl w:val="1"/>
          <w:numId w:val="32"/>
        </w:numPr>
      </w:pPr>
      <w:r>
        <w:t>T</w:t>
      </w:r>
      <w:r w:rsidR="00984BDF">
        <w:t>ab</w:t>
      </w:r>
      <w:r w:rsidR="00F374FA">
        <w:t>ele</w:t>
      </w:r>
    </w:p>
    <w:p w:rsidR="00394EC2" w:rsidRDefault="00DF7374" w:rsidP="002666A0">
      <w:pPr>
        <w:pStyle w:val="06-Tekstrada"/>
      </w:pPr>
      <w:r>
        <w:t>Sve tabele trebaju biti označene arapskim brojevima</w:t>
      </w:r>
      <w:r w:rsidR="00394EC2" w:rsidRPr="00394EC2">
        <w:t>.</w:t>
      </w:r>
      <w:r w:rsidR="00394EC2">
        <w:t xml:space="preserve"> </w:t>
      </w:r>
      <w:r>
        <w:t>Naslove treba staviti iznad tabele i centrirati</w:t>
      </w:r>
      <w:r w:rsidR="00394EC2" w:rsidRPr="00394EC2">
        <w:t xml:space="preserve">. </w:t>
      </w:r>
      <w:r>
        <w:t>Samo horizontalne linije bi trebalo koristiti unutar tabele</w:t>
      </w:r>
      <w:r w:rsidR="00394EC2" w:rsidRPr="00394EC2">
        <w:t xml:space="preserve">, </w:t>
      </w:r>
      <w:r w:rsidR="00985EF1">
        <w:t>kako bi</w:t>
      </w:r>
      <w:r w:rsidR="00985EF1">
        <w:rPr>
          <w:lang w:val="bs-Cyrl-BA"/>
        </w:rPr>
        <w:t xml:space="preserve"> se</w:t>
      </w:r>
      <w:r w:rsidR="00985EF1">
        <w:t xml:space="preserve"> lakše razlikovali naslov</w:t>
      </w:r>
      <w:r w:rsidR="00985EF1">
        <w:rPr>
          <w:lang w:val="bs-Cyrl-BA"/>
        </w:rPr>
        <w:t>i</w:t>
      </w:r>
      <w:r w:rsidR="003261E5">
        <w:t xml:space="preserve"> kolona unutar tabele, a istovremeno i iznad i ispod tabele</w:t>
      </w:r>
      <w:r w:rsidR="00394EC2" w:rsidRPr="00394EC2">
        <w:t xml:space="preserve">. </w:t>
      </w:r>
      <w:r>
        <w:t xml:space="preserve">Primjer koji se nalazi ispod može </w:t>
      </w:r>
      <w:r w:rsidR="003261E5">
        <w:t>koristiti autorima</w:t>
      </w:r>
      <w:r w:rsidR="00394EC2" w:rsidRPr="00394EC2">
        <w:t>.</w:t>
      </w:r>
      <w:r w:rsidR="00FE3CDB">
        <w:t xml:space="preserve"> </w:t>
      </w:r>
      <w:r w:rsidR="00FE3CDB" w:rsidRPr="00FE3CDB">
        <w:rPr>
          <w:color w:val="FF0000"/>
        </w:rPr>
        <w:t>(</w:t>
      </w:r>
      <w:r w:rsidR="002E50D3">
        <w:rPr>
          <w:color w:val="FF0000"/>
        </w:rPr>
        <w:t>09</w:t>
      </w:r>
      <w:r w:rsidR="00FE3CDB" w:rsidRPr="00FE3CDB">
        <w:rPr>
          <w:color w:val="FF0000"/>
        </w:rPr>
        <w:t>-Tab</w:t>
      </w:r>
      <w:r w:rsidR="006D7884">
        <w:rPr>
          <w:color w:val="FF0000"/>
        </w:rPr>
        <w:t>e</w:t>
      </w:r>
      <w:r w:rsidR="00FE3CDB" w:rsidRPr="00FE3CDB">
        <w:rPr>
          <w:color w:val="FF0000"/>
        </w:rPr>
        <w:t>l</w:t>
      </w:r>
      <w:r w:rsidR="006D7884">
        <w:rPr>
          <w:color w:val="FF0000"/>
        </w:rPr>
        <w:t>a</w:t>
      </w:r>
      <w:r w:rsidR="00FE3CDB" w:rsidRPr="00FE3CDB">
        <w:rPr>
          <w:color w:val="FF0000"/>
        </w:rPr>
        <w:t xml:space="preserve"> st</w:t>
      </w:r>
      <w:r w:rsidR="006D7884">
        <w:rPr>
          <w:color w:val="FF0000"/>
        </w:rPr>
        <w:t>il</w:t>
      </w:r>
      <w:r w:rsidR="00FE3CDB" w:rsidRPr="00FE3CDB">
        <w:rPr>
          <w:color w:val="FF0000"/>
        </w:rPr>
        <w:t>)</w:t>
      </w:r>
    </w:p>
    <w:p w:rsidR="00394EC2" w:rsidRPr="00394EC2" w:rsidRDefault="00394EC2" w:rsidP="006124FA">
      <w:pPr>
        <w:pStyle w:val="08-Nazivtabeleslike"/>
      </w:pPr>
      <w:r w:rsidRPr="00394EC2">
        <w:t xml:space="preserve">Table 1. </w:t>
      </w:r>
      <w:r w:rsidR="006A6550">
        <w:t>Primjer tabele</w:t>
      </w:r>
      <w:r w:rsidR="00FE3CDB">
        <w:t xml:space="preserve"> </w:t>
      </w:r>
      <w:r w:rsidR="00FE3CDB" w:rsidRPr="00394EC2">
        <w:rPr>
          <w:color w:val="FF0000"/>
        </w:rPr>
        <w:t>(</w:t>
      </w:r>
      <w:r w:rsidR="002E50D3">
        <w:rPr>
          <w:color w:val="FF0000"/>
        </w:rPr>
        <w:t>08</w:t>
      </w:r>
      <w:r w:rsidR="00FE3CDB" w:rsidRPr="00394EC2">
        <w:rPr>
          <w:color w:val="FF0000"/>
        </w:rPr>
        <w:t>-</w:t>
      </w:r>
      <w:r w:rsidR="006D7884">
        <w:rPr>
          <w:color w:val="FF0000"/>
        </w:rPr>
        <w:t>Naziv tabele/slike</w:t>
      </w:r>
      <w:r w:rsidR="00FE3CDB" w:rsidRPr="00394EC2">
        <w:rPr>
          <w:color w:val="FF0000"/>
        </w:rPr>
        <w:t xml:space="preserve"> </w:t>
      </w:r>
      <w:r w:rsidR="006D7884">
        <w:rPr>
          <w:color w:val="FF0000"/>
        </w:rPr>
        <w:t>stil</w:t>
      </w:r>
      <w:r w:rsidR="00FE3CDB" w:rsidRPr="00394EC2">
        <w:rPr>
          <w:color w:val="FF0000"/>
        </w:rPr>
        <w:t>)</w:t>
      </w:r>
    </w:p>
    <w:tbl>
      <w:tblPr>
        <w:tblW w:w="0" w:type="auto"/>
        <w:jc w:val="center"/>
        <w:tblLook w:val="01E0" w:firstRow="1" w:lastRow="1" w:firstColumn="1" w:lastColumn="1" w:noHBand="0" w:noVBand="0"/>
      </w:tblPr>
      <w:tblGrid>
        <w:gridCol w:w="3291"/>
        <w:gridCol w:w="1450"/>
        <w:gridCol w:w="1450"/>
      </w:tblGrid>
      <w:tr w:rsidR="00394EC2" w:rsidTr="006124FA">
        <w:trPr>
          <w:jc w:val="center"/>
        </w:trPr>
        <w:tc>
          <w:tcPr>
            <w:tcW w:w="3291" w:type="dxa"/>
            <w:tcBorders>
              <w:top w:val="single" w:sz="4" w:space="0" w:color="auto"/>
              <w:bottom w:val="single" w:sz="4" w:space="0" w:color="auto"/>
            </w:tcBorders>
          </w:tcPr>
          <w:p w:rsidR="00394EC2" w:rsidRDefault="006A6550" w:rsidP="006124FA">
            <w:pPr>
              <w:pStyle w:val="09-Tabela"/>
            </w:pPr>
            <w:r>
              <w:t>Primjer naslova kolone</w:t>
            </w:r>
          </w:p>
        </w:tc>
        <w:tc>
          <w:tcPr>
            <w:tcW w:w="1450" w:type="dxa"/>
            <w:tcBorders>
              <w:top w:val="single" w:sz="4" w:space="0" w:color="auto"/>
              <w:bottom w:val="single" w:sz="4" w:space="0" w:color="auto"/>
            </w:tcBorders>
          </w:tcPr>
          <w:p w:rsidR="00394EC2" w:rsidRDefault="006A6550" w:rsidP="006124FA">
            <w:pPr>
              <w:pStyle w:val="09-Tabela"/>
            </w:pPr>
            <w:r>
              <w:t>Kolona</w:t>
            </w:r>
            <w:r w:rsidR="00394EC2">
              <w:t xml:space="preserve"> A (</w:t>
            </w:r>
            <w:r w:rsidR="00394EC2" w:rsidRPr="00321D74">
              <w:rPr>
                <w:i/>
              </w:rPr>
              <w:t>t</w:t>
            </w:r>
            <w:r w:rsidR="00394EC2">
              <w:t>)</w:t>
            </w:r>
          </w:p>
        </w:tc>
        <w:tc>
          <w:tcPr>
            <w:tcW w:w="1450" w:type="dxa"/>
            <w:tcBorders>
              <w:top w:val="single" w:sz="4" w:space="0" w:color="auto"/>
              <w:bottom w:val="single" w:sz="4" w:space="0" w:color="auto"/>
            </w:tcBorders>
          </w:tcPr>
          <w:p w:rsidR="00394EC2" w:rsidRDefault="006A6550" w:rsidP="006124FA">
            <w:pPr>
              <w:pStyle w:val="09-Tabela"/>
            </w:pPr>
            <w:r>
              <w:t>Kolona</w:t>
            </w:r>
            <w:r w:rsidR="00394EC2">
              <w:t xml:space="preserve"> B (</w:t>
            </w:r>
            <w:r w:rsidR="00394EC2" w:rsidRPr="00321D74">
              <w:rPr>
                <w:i/>
              </w:rPr>
              <w:t>T</w:t>
            </w:r>
            <w:r w:rsidR="00394EC2">
              <w:t>)</w:t>
            </w:r>
          </w:p>
        </w:tc>
      </w:tr>
      <w:tr w:rsidR="00394EC2" w:rsidTr="006124FA">
        <w:trPr>
          <w:jc w:val="center"/>
        </w:trPr>
        <w:tc>
          <w:tcPr>
            <w:tcW w:w="3291" w:type="dxa"/>
            <w:tcBorders>
              <w:top w:val="single" w:sz="4" w:space="0" w:color="auto"/>
            </w:tcBorders>
          </w:tcPr>
          <w:p w:rsidR="006A6550" w:rsidRPr="00AF1DD7" w:rsidRDefault="006A6550" w:rsidP="006124FA">
            <w:pPr>
              <w:pStyle w:val="09-Tabela"/>
            </w:pPr>
            <w:r>
              <w:t>Stavka 1</w:t>
            </w:r>
          </w:p>
        </w:tc>
        <w:tc>
          <w:tcPr>
            <w:tcW w:w="1450" w:type="dxa"/>
            <w:tcBorders>
              <w:top w:val="single" w:sz="4" w:space="0" w:color="auto"/>
            </w:tcBorders>
          </w:tcPr>
          <w:p w:rsidR="00394EC2" w:rsidRDefault="00394EC2" w:rsidP="006124FA">
            <w:pPr>
              <w:pStyle w:val="09-Tabela"/>
            </w:pPr>
            <w:r>
              <w:t>1</w:t>
            </w:r>
          </w:p>
        </w:tc>
        <w:tc>
          <w:tcPr>
            <w:tcW w:w="1450" w:type="dxa"/>
            <w:tcBorders>
              <w:top w:val="single" w:sz="4" w:space="0" w:color="auto"/>
            </w:tcBorders>
          </w:tcPr>
          <w:p w:rsidR="00394EC2" w:rsidRDefault="00394EC2" w:rsidP="006124FA">
            <w:pPr>
              <w:pStyle w:val="09-Tabela"/>
            </w:pPr>
            <w:r>
              <w:t>2</w:t>
            </w:r>
          </w:p>
        </w:tc>
      </w:tr>
      <w:tr w:rsidR="00394EC2" w:rsidTr="006124FA">
        <w:trPr>
          <w:jc w:val="center"/>
        </w:trPr>
        <w:tc>
          <w:tcPr>
            <w:tcW w:w="3291" w:type="dxa"/>
          </w:tcPr>
          <w:p w:rsidR="00394EC2" w:rsidRPr="00AF1DD7" w:rsidRDefault="006A6550" w:rsidP="006124FA">
            <w:pPr>
              <w:pStyle w:val="09-Tabela"/>
            </w:pPr>
            <w:r>
              <w:t>Stavka 2</w:t>
            </w:r>
          </w:p>
        </w:tc>
        <w:tc>
          <w:tcPr>
            <w:tcW w:w="1450" w:type="dxa"/>
          </w:tcPr>
          <w:p w:rsidR="00394EC2" w:rsidRDefault="00394EC2" w:rsidP="006124FA">
            <w:pPr>
              <w:pStyle w:val="09-Tabela"/>
            </w:pPr>
            <w:r>
              <w:t>3</w:t>
            </w:r>
          </w:p>
        </w:tc>
        <w:tc>
          <w:tcPr>
            <w:tcW w:w="1450" w:type="dxa"/>
          </w:tcPr>
          <w:p w:rsidR="00394EC2" w:rsidRDefault="00394EC2" w:rsidP="006124FA">
            <w:pPr>
              <w:pStyle w:val="09-Tabela"/>
            </w:pPr>
            <w:r>
              <w:t>4</w:t>
            </w:r>
          </w:p>
        </w:tc>
      </w:tr>
      <w:tr w:rsidR="00394EC2" w:rsidTr="006124FA">
        <w:trPr>
          <w:jc w:val="center"/>
        </w:trPr>
        <w:tc>
          <w:tcPr>
            <w:tcW w:w="3291" w:type="dxa"/>
            <w:tcBorders>
              <w:bottom w:val="single" w:sz="4" w:space="0" w:color="auto"/>
            </w:tcBorders>
          </w:tcPr>
          <w:p w:rsidR="00394EC2" w:rsidRDefault="006A6550" w:rsidP="006124FA">
            <w:pPr>
              <w:pStyle w:val="09-Tabela"/>
            </w:pPr>
            <w:r>
              <w:t>Stavka 3</w:t>
            </w:r>
          </w:p>
        </w:tc>
        <w:tc>
          <w:tcPr>
            <w:tcW w:w="1450" w:type="dxa"/>
            <w:tcBorders>
              <w:bottom w:val="single" w:sz="4" w:space="0" w:color="auto"/>
            </w:tcBorders>
          </w:tcPr>
          <w:p w:rsidR="00394EC2" w:rsidRDefault="00394EC2" w:rsidP="006124FA">
            <w:pPr>
              <w:pStyle w:val="09-Tabela"/>
            </w:pPr>
            <w:r>
              <w:t>5</w:t>
            </w:r>
          </w:p>
        </w:tc>
        <w:tc>
          <w:tcPr>
            <w:tcW w:w="1450" w:type="dxa"/>
            <w:tcBorders>
              <w:bottom w:val="single" w:sz="4" w:space="0" w:color="auto"/>
            </w:tcBorders>
          </w:tcPr>
          <w:p w:rsidR="00394EC2" w:rsidRDefault="00394EC2" w:rsidP="006124FA">
            <w:pPr>
              <w:pStyle w:val="09-Tabela"/>
            </w:pPr>
            <w:r>
              <w:t>6</w:t>
            </w:r>
          </w:p>
        </w:tc>
      </w:tr>
    </w:tbl>
    <w:p w:rsidR="00394EC2" w:rsidRPr="00394EC2" w:rsidRDefault="00394EC2" w:rsidP="00394EC2">
      <w:pPr>
        <w:rPr>
          <w:lang w:val="en-US"/>
        </w:rPr>
      </w:pPr>
    </w:p>
    <w:p w:rsidR="00EA234D" w:rsidRDefault="00F374FA" w:rsidP="002666A0">
      <w:pPr>
        <w:pStyle w:val="Heading2"/>
      </w:pPr>
      <w:r w:rsidRPr="00B66AF6">
        <w:t>Slike</w:t>
      </w:r>
    </w:p>
    <w:p w:rsidR="00FE3CDB" w:rsidRDefault="006A6550" w:rsidP="002666A0">
      <w:pPr>
        <w:pStyle w:val="06-Tekstrada"/>
        <w:rPr>
          <w:color w:val="FF0000"/>
        </w:rPr>
      </w:pPr>
      <w:r>
        <w:t>Slike</w:t>
      </w:r>
      <w:r w:rsidR="00FE3CDB">
        <w:t xml:space="preserve"> (</w:t>
      </w:r>
      <w:r>
        <w:t>npr. dijagrami</w:t>
      </w:r>
      <w:r w:rsidR="00FE3CDB">
        <w:t xml:space="preserve">) </w:t>
      </w:r>
      <w:r>
        <w:t>i tabele trebaju biti u okviru teksta u odgovarajućoj poziciji</w:t>
      </w:r>
      <w:r w:rsidR="00FE3CDB" w:rsidRPr="00F35E52">
        <w:t xml:space="preserve"> (</w:t>
      </w:r>
      <w:r>
        <w:t>nije neophodno pozicionirati slike i</w:t>
      </w:r>
      <w:r w:rsidR="003466DA">
        <w:t xml:space="preserve"> tabele tamo gdje ste ih opisali</w:t>
      </w:r>
      <w:r>
        <w:t xml:space="preserve"> u tekstu</w:t>
      </w:r>
      <w:r w:rsidR="00FE3CDB" w:rsidRPr="00F35E52">
        <w:t xml:space="preserve">). </w:t>
      </w:r>
      <w:r>
        <w:t>Za formatiranje slika</w:t>
      </w:r>
      <w:r w:rsidR="00FE3CDB" w:rsidRPr="00F35E52">
        <w:t xml:space="preserve"> </w:t>
      </w:r>
      <w:r w:rsidR="00FE3CDB">
        <w:t>(</w:t>
      </w:r>
      <w:r>
        <w:t>npr. dijagrama</w:t>
      </w:r>
      <w:r w:rsidR="00FE3CDB">
        <w:t xml:space="preserve">) </w:t>
      </w:r>
      <w:r>
        <w:t>koristiti</w:t>
      </w:r>
      <w:r w:rsidR="00FE3CDB" w:rsidRPr="00F35E52">
        <w:t xml:space="preserve"> </w:t>
      </w:r>
      <w:r w:rsidR="00FE3CDB">
        <w:rPr>
          <w:color w:val="FF0000"/>
        </w:rPr>
        <w:t>(1</w:t>
      </w:r>
      <w:r w:rsidR="002E50D3">
        <w:rPr>
          <w:color w:val="FF0000"/>
        </w:rPr>
        <w:t>0</w:t>
      </w:r>
      <w:r w:rsidR="00FE3CDB">
        <w:rPr>
          <w:color w:val="FF0000"/>
        </w:rPr>
        <w:t>-</w:t>
      </w:r>
      <w:r w:rsidR="006D7884">
        <w:rPr>
          <w:color w:val="FF0000"/>
        </w:rPr>
        <w:t>Slika</w:t>
      </w:r>
      <w:r w:rsidR="00FE3CDB" w:rsidRPr="007F7602">
        <w:rPr>
          <w:color w:val="FF0000"/>
        </w:rPr>
        <w:t xml:space="preserve"> st</w:t>
      </w:r>
      <w:r w:rsidR="006D7884">
        <w:rPr>
          <w:color w:val="FF0000"/>
        </w:rPr>
        <w:t>il</w:t>
      </w:r>
      <w:r w:rsidR="00FE3CDB" w:rsidRPr="00FE3CDB">
        <w:rPr>
          <w:color w:val="FF0000"/>
        </w:rPr>
        <w:t>)</w:t>
      </w:r>
      <w:r w:rsidR="00FE3CDB">
        <w:rPr>
          <w:color w:val="FF0000"/>
        </w:rPr>
        <w:t>.</w:t>
      </w:r>
    </w:p>
    <w:p w:rsidR="006124FA" w:rsidRPr="006124FA" w:rsidRDefault="00003A4F" w:rsidP="00011276">
      <w:pPr>
        <w:pStyle w:val="06-Tekstrada"/>
      </w:pPr>
      <w:r>
        <w:t>Slike</w:t>
      </w:r>
      <w:r w:rsidR="00FE3CDB" w:rsidRPr="00F35E52">
        <w:t xml:space="preserve"> (</w:t>
      </w:r>
      <w:r>
        <w:t>u boji ili crno - bijele</w:t>
      </w:r>
      <w:r w:rsidR="00FE3CDB" w:rsidRPr="00F35E52">
        <w:t xml:space="preserve">) </w:t>
      </w:r>
      <w:r>
        <w:t>trebaju biti dobrog kvaliteta</w:t>
      </w:r>
      <w:r w:rsidR="00FE3CDB">
        <w:t>,</w:t>
      </w:r>
      <w:r w:rsidR="00FE3CDB" w:rsidRPr="00F35E52">
        <w:t xml:space="preserve"> </w:t>
      </w:r>
      <w:r>
        <w:t>pogodnog za štampanje</w:t>
      </w:r>
      <w:r w:rsidR="00FE3CDB" w:rsidRPr="00F35E52">
        <w:t>.</w:t>
      </w:r>
    </w:p>
    <w:p w:rsidR="006124FA" w:rsidRDefault="007A7E9A" w:rsidP="002666A0">
      <w:pPr>
        <w:pStyle w:val="10-Slika"/>
      </w:pPr>
      <w:bookmarkStart w:id="0" w:name="_GoBack"/>
      <w:r w:rsidRPr="007A7E9A">
        <w:rPr>
          <w:noProof/>
          <w:color w:val="auto"/>
          <w:sz w:val="24"/>
          <w:szCs w:val="22"/>
        </w:rPr>
        <w:drawing>
          <wp:inline distT="0" distB="0" distL="0" distR="0">
            <wp:extent cx="3538415" cy="737317"/>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orandum NH19 l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8415" cy="737317"/>
                    </a:xfrm>
                    <a:prstGeom prst="rect">
                      <a:avLst/>
                    </a:prstGeom>
                  </pic:spPr>
                </pic:pic>
              </a:graphicData>
            </a:graphic>
          </wp:inline>
        </w:drawing>
      </w:r>
      <w:bookmarkEnd w:id="0"/>
    </w:p>
    <w:p w:rsidR="00011276" w:rsidRDefault="00011276" w:rsidP="002666A0">
      <w:pPr>
        <w:pStyle w:val="10-Slika"/>
      </w:pPr>
      <w:r>
        <w:t>Slika 1. Logo VI</w:t>
      </w:r>
      <w:r w:rsidR="008F65F2">
        <w:t>I</w:t>
      </w:r>
      <w:r>
        <w:t xml:space="preserve"> Međunarodnog Simpozijuma Novi Horizonti </w:t>
      </w:r>
      <w:r w:rsidRPr="00394EC2">
        <w:rPr>
          <w:color w:val="FF0000"/>
        </w:rPr>
        <w:t>(</w:t>
      </w:r>
      <w:r>
        <w:rPr>
          <w:color w:val="FF0000"/>
        </w:rPr>
        <w:t>08</w:t>
      </w:r>
      <w:r w:rsidRPr="00394EC2">
        <w:rPr>
          <w:color w:val="FF0000"/>
        </w:rPr>
        <w:t>-</w:t>
      </w:r>
      <w:r>
        <w:rPr>
          <w:color w:val="FF0000"/>
        </w:rPr>
        <w:t>Naziv tabele/slike</w:t>
      </w:r>
      <w:r w:rsidRPr="00394EC2">
        <w:rPr>
          <w:color w:val="FF0000"/>
        </w:rPr>
        <w:t xml:space="preserve"> </w:t>
      </w:r>
      <w:r>
        <w:rPr>
          <w:color w:val="FF0000"/>
        </w:rPr>
        <w:t>stil</w:t>
      </w:r>
      <w:r w:rsidRPr="00394EC2">
        <w:rPr>
          <w:color w:val="FF0000"/>
        </w:rPr>
        <w:t>)</w:t>
      </w:r>
    </w:p>
    <w:p w:rsidR="006124FA" w:rsidRDefault="00F374FA" w:rsidP="002666A0">
      <w:pPr>
        <w:pStyle w:val="Heading2"/>
      </w:pPr>
      <w:r w:rsidRPr="00B66AF6">
        <w:lastRenderedPageBreak/>
        <w:t>Jednačine</w:t>
      </w:r>
    </w:p>
    <w:p w:rsidR="00FE3CDB" w:rsidRDefault="00003A4F" w:rsidP="002666A0">
      <w:pPr>
        <w:pStyle w:val="06-Tekstrada"/>
      </w:pPr>
      <w:r>
        <w:t>Formule trebaju biti numerisane arapskim brojevima</w:t>
      </w:r>
      <w:r w:rsidR="00FE3CDB" w:rsidRPr="00F35E52">
        <w:t xml:space="preserve"> </w:t>
      </w:r>
      <w:r>
        <w:t>u zagradama</w:t>
      </w:r>
      <w:r w:rsidR="00FE3CDB" w:rsidRPr="00F35E52">
        <w:t xml:space="preserve">, </w:t>
      </w:r>
      <w:r>
        <w:t>koristeći desno poravnanje</w:t>
      </w:r>
      <w:r w:rsidR="00FE3CDB" w:rsidRPr="00F35E52">
        <w:t>.</w:t>
      </w:r>
      <w:r w:rsidR="00A65469">
        <w:t xml:space="preserve"> </w:t>
      </w:r>
      <w:r w:rsidR="00A65469" w:rsidRPr="00A65469">
        <w:rPr>
          <w:color w:val="FF0000"/>
        </w:rPr>
        <w:t>(1</w:t>
      </w:r>
      <w:r w:rsidR="002E50D3">
        <w:rPr>
          <w:color w:val="FF0000"/>
        </w:rPr>
        <w:t>1</w:t>
      </w:r>
      <w:r w:rsidR="00A65469" w:rsidRPr="00A65469">
        <w:rPr>
          <w:color w:val="FF0000"/>
        </w:rPr>
        <w:t>-</w:t>
      </w:r>
      <w:r w:rsidR="006D7884">
        <w:rPr>
          <w:color w:val="FF0000"/>
        </w:rPr>
        <w:t>Jednačina</w:t>
      </w:r>
      <w:r w:rsidR="00A65469" w:rsidRPr="00A65469">
        <w:rPr>
          <w:color w:val="FF0000"/>
        </w:rPr>
        <w:t xml:space="preserve"> </w:t>
      </w:r>
      <w:r w:rsidR="006D7884">
        <w:rPr>
          <w:color w:val="FF0000"/>
        </w:rPr>
        <w:t>stil)</w:t>
      </w:r>
    </w:p>
    <w:p w:rsidR="00EF101F" w:rsidRDefault="00EF101F" w:rsidP="00EF101F">
      <w:pPr>
        <w:pStyle w:val="11-Jednaina"/>
      </w:pPr>
      <w:r>
        <w:rPr>
          <w:rFonts w:eastAsiaTheme="minorEastAsia"/>
        </w:rPr>
        <w:tab/>
      </w:r>
      <m:oMath>
        <m:sSub>
          <m:sSubPr>
            <m:ctrlPr/>
          </m:sSubPr>
          <m:e>
            <m:r>
              <m:t>μ</m:t>
            </m:r>
          </m:e>
          <m:sub>
            <m:r>
              <m:t>A</m:t>
            </m:r>
          </m:sub>
        </m:sSub>
        <m:r>
          <m:rPr>
            <m:sty m:val="p"/>
          </m:rPr>
          <m:t>~</m:t>
        </m:r>
        <m:d>
          <m:dPr>
            <m:ctrlPr/>
          </m:dPr>
          <m:e>
            <m:r>
              <m:t>x</m:t>
            </m:r>
          </m:e>
        </m:d>
        <m:r>
          <m:rPr>
            <m:sty m:val="p"/>
          </m:rPr>
          <m:t>=</m:t>
        </m:r>
        <m:d>
          <m:dPr>
            <m:begChr m:val="{"/>
            <m:endChr m:val=""/>
            <m:ctrlPr/>
          </m:dPr>
          <m:e>
            <m:eqArr>
              <m:eqArrPr>
                <m:ctrlPr/>
              </m:eqArrPr>
              <m:e>
                <m:f>
                  <m:fPr>
                    <m:ctrlPr/>
                  </m:fPr>
                  <m:num>
                    <m:r>
                      <m:t>x</m:t>
                    </m:r>
                    <m:r>
                      <m:rPr>
                        <m:sty m:val="p"/>
                      </m:rPr>
                      <m:t>-</m:t>
                    </m:r>
                    <m:r>
                      <m:t>l</m:t>
                    </m:r>
                  </m:num>
                  <m:den>
                    <m:r>
                      <m:t>m</m:t>
                    </m:r>
                    <m:r>
                      <m:rPr>
                        <m:sty m:val="p"/>
                      </m:rPr>
                      <m:t>-</m:t>
                    </m:r>
                    <m:r>
                      <m:t>l</m:t>
                    </m:r>
                  </m:den>
                </m:f>
                <m:r>
                  <m:rPr>
                    <m:sty m:val="p"/>
                  </m:rPr>
                  <m:t xml:space="preserve">,     </m:t>
                </m:r>
                <m:r>
                  <m:t>l</m:t>
                </m:r>
                <m:r>
                  <m:rPr>
                    <m:sty m:val="p"/>
                  </m:rPr>
                  <m:t>≤</m:t>
                </m:r>
                <m:r>
                  <m:t>x</m:t>
                </m:r>
                <m:r>
                  <m:rPr>
                    <m:sty m:val="p"/>
                  </m:rPr>
                  <m:t>≤</m:t>
                </m:r>
                <m:r>
                  <m:t>m</m:t>
                </m:r>
              </m:e>
              <m:e>
                <m:f>
                  <m:fPr>
                    <m:ctrlPr/>
                  </m:fPr>
                  <m:num>
                    <m:r>
                      <m:t>u</m:t>
                    </m:r>
                    <m:r>
                      <m:rPr>
                        <m:sty m:val="p"/>
                      </m:rPr>
                      <m:t>-</m:t>
                    </m:r>
                    <m:r>
                      <m:t>x</m:t>
                    </m:r>
                  </m:num>
                  <m:den>
                    <m:r>
                      <m:t>u</m:t>
                    </m:r>
                    <m:r>
                      <m:rPr>
                        <m:sty m:val="p"/>
                      </m:rPr>
                      <m:t>-</m:t>
                    </m:r>
                    <m:r>
                      <m:t>m</m:t>
                    </m:r>
                  </m:den>
                </m:f>
                <m:r>
                  <m:rPr>
                    <m:sty m:val="p"/>
                  </m:rPr>
                  <m:t xml:space="preserve">,    </m:t>
                </m:r>
                <m:r>
                  <m:t>m</m:t>
                </m:r>
                <m:r>
                  <m:rPr>
                    <m:sty m:val="p"/>
                  </m:rPr>
                  <m:t>≤</m:t>
                </m:r>
                <m:r>
                  <m:t>x</m:t>
                </m:r>
                <m:r>
                  <m:rPr>
                    <m:sty m:val="p"/>
                  </m:rPr>
                  <m:t>≤</m:t>
                </m:r>
                <m:r>
                  <m:t>u</m:t>
                </m:r>
              </m:e>
              <m:e>
                <m:r>
                  <m:rPr>
                    <m:sty m:val="p"/>
                  </m:rPr>
                  <m:t xml:space="preserve">0,              </m:t>
                </m:r>
                <m:r>
                  <m:t>ostalo</m:t>
                </m:r>
              </m:e>
            </m:eqArr>
          </m:e>
        </m:d>
      </m:oMath>
      <w:r w:rsidRPr="00C23C04">
        <w:rPr>
          <w:rFonts w:eastAsiaTheme="minorEastAsia"/>
        </w:rPr>
        <w:t xml:space="preserve"> </w:t>
      </w:r>
      <w:r w:rsidRPr="00C23C04">
        <w:rPr>
          <w:rFonts w:eastAsiaTheme="minorEastAsia"/>
        </w:rPr>
        <w:tab/>
        <w:t xml:space="preserve"> </w:t>
      </w:r>
      <w:r w:rsidRPr="00C23C04">
        <w:t>(1)</w:t>
      </w:r>
    </w:p>
    <w:p w:rsidR="00EF101F" w:rsidRDefault="00EF101F" w:rsidP="00EF101F">
      <w:pPr>
        <w:rPr>
          <w:lang w:eastAsia="en-GB"/>
        </w:rPr>
      </w:pPr>
    </w:p>
    <w:p w:rsidR="00EF101F" w:rsidRDefault="00A65469" w:rsidP="00A65469">
      <w:pPr>
        <w:pStyle w:val="11-Jednaina"/>
      </w:pPr>
      <w:r>
        <w:rPr>
          <w:rFonts w:eastAsiaTheme="minorEastAsia"/>
        </w:rPr>
        <w:tab/>
      </w:r>
      <m:oMath>
        <m:sSub>
          <m:sSubPr>
            <m:ctrlPr/>
          </m:sSubPr>
          <m:e>
            <m:acc>
              <m:accPr>
                <m:chr m:val="̌"/>
                <m:ctrlPr/>
              </m:accPr>
              <m:e>
                <m:r>
                  <m:t>A</m:t>
                </m:r>
              </m:e>
            </m:acc>
          </m:e>
          <m:sub>
            <m:r>
              <m:rPr>
                <m:sty m:val="p"/>
              </m:rPr>
              <m:t>1</m:t>
            </m:r>
          </m:sub>
        </m:sSub>
        <m:r>
          <m:rPr>
            <m:sty m:val="p"/>
          </m:rPr>
          <m:t>+</m:t>
        </m:r>
        <m:sSub>
          <m:sSubPr>
            <m:ctrlPr/>
          </m:sSubPr>
          <m:e>
            <m:acc>
              <m:accPr>
                <m:chr m:val="̌"/>
                <m:ctrlPr/>
              </m:accPr>
              <m:e>
                <m:r>
                  <m:t>A</m:t>
                </m:r>
              </m:e>
            </m:acc>
          </m:e>
          <m:sub>
            <m:r>
              <m:rPr>
                <m:sty m:val="p"/>
              </m:rPr>
              <m:t>2</m:t>
            </m:r>
          </m:sub>
        </m:sSub>
        <m:r>
          <m:rPr>
            <m:sty m:val="p"/>
          </m:rPr>
          <m:t>=</m:t>
        </m:r>
        <m:d>
          <m:dPr>
            <m:ctrlPr/>
          </m:dPr>
          <m:e>
            <m:sSub>
              <m:sSubPr>
                <m:ctrlPr/>
              </m:sSubPr>
              <m:e>
                <m:r>
                  <m:t>l</m:t>
                </m:r>
              </m:e>
              <m:sub>
                <m:r>
                  <m:rPr>
                    <m:sty m:val="p"/>
                  </m:rPr>
                  <m:t>1</m:t>
                </m:r>
              </m:sub>
            </m:sSub>
            <m:r>
              <m:rPr>
                <m:sty m:val="p"/>
              </m:rPr>
              <m:t xml:space="preserve">, </m:t>
            </m:r>
            <m:sSub>
              <m:sSubPr>
                <m:ctrlPr/>
              </m:sSubPr>
              <m:e>
                <m:r>
                  <m:t>m</m:t>
                </m:r>
              </m:e>
              <m:sub>
                <m:r>
                  <m:rPr>
                    <m:sty m:val="p"/>
                  </m:rPr>
                  <m:t>1</m:t>
                </m:r>
              </m:sub>
            </m:sSub>
            <m:r>
              <m:rPr>
                <m:sty m:val="p"/>
              </m:rPr>
              <m:t xml:space="preserve">, </m:t>
            </m:r>
            <m:sSub>
              <m:sSubPr>
                <m:ctrlPr/>
              </m:sSubPr>
              <m:e>
                <m:r>
                  <m:t>u</m:t>
                </m:r>
              </m:e>
              <m:sub>
                <m:r>
                  <m:rPr>
                    <m:sty m:val="p"/>
                  </m:rPr>
                  <m:t>1</m:t>
                </m:r>
              </m:sub>
            </m:sSub>
          </m:e>
        </m:d>
        <m:r>
          <m:rPr>
            <m:sty m:val="p"/>
          </m:rPr>
          <m:t>+</m:t>
        </m:r>
        <m:d>
          <m:dPr>
            <m:ctrlPr/>
          </m:dPr>
          <m:e>
            <m:sSub>
              <m:sSubPr>
                <m:ctrlPr/>
              </m:sSubPr>
              <m:e>
                <m:r>
                  <m:t>l</m:t>
                </m:r>
              </m:e>
              <m:sub>
                <m:r>
                  <m:rPr>
                    <m:sty m:val="p"/>
                  </m:rPr>
                  <m:t>2</m:t>
                </m:r>
              </m:sub>
            </m:sSub>
            <m:r>
              <m:rPr>
                <m:sty m:val="p"/>
              </m:rPr>
              <m:t xml:space="preserve">, </m:t>
            </m:r>
            <m:sSub>
              <m:sSubPr>
                <m:ctrlPr/>
              </m:sSubPr>
              <m:e>
                <m:r>
                  <m:t>m</m:t>
                </m:r>
              </m:e>
              <m:sub>
                <m:r>
                  <m:rPr>
                    <m:sty m:val="p"/>
                  </m:rPr>
                  <m:t>2</m:t>
                </m:r>
              </m:sub>
            </m:sSub>
            <m:r>
              <m:rPr>
                <m:sty m:val="p"/>
              </m:rPr>
              <m:t xml:space="preserve">, </m:t>
            </m:r>
            <m:sSub>
              <m:sSubPr>
                <m:ctrlPr/>
              </m:sSubPr>
              <m:e>
                <m:r>
                  <m:t>u</m:t>
                </m:r>
              </m:e>
              <m:sub>
                <m:r>
                  <m:rPr>
                    <m:sty m:val="p"/>
                  </m:rPr>
                  <m:t>2</m:t>
                </m:r>
              </m:sub>
            </m:sSub>
          </m:e>
        </m:d>
        <m:r>
          <m:rPr>
            <m:sty m:val="p"/>
          </m:rPr>
          <m:t>=(</m:t>
        </m:r>
        <m:sSub>
          <m:sSubPr>
            <m:ctrlPr/>
          </m:sSubPr>
          <m:e>
            <m:r>
              <m:t>l</m:t>
            </m:r>
          </m:e>
          <m:sub>
            <m:r>
              <m:rPr>
                <m:sty m:val="p"/>
              </m:rPr>
              <m:t>1</m:t>
            </m:r>
          </m:sub>
        </m:sSub>
        <m:r>
          <m:rPr>
            <m:sty m:val="p"/>
          </m:rPr>
          <m:t>+</m:t>
        </m:r>
        <m:sSub>
          <m:sSubPr>
            <m:ctrlPr/>
          </m:sSubPr>
          <m:e>
            <m:r>
              <m:t>l</m:t>
            </m:r>
          </m:e>
          <m:sub>
            <m:r>
              <m:rPr>
                <m:sty m:val="p"/>
              </m:rPr>
              <m:t>2</m:t>
            </m:r>
          </m:sub>
        </m:sSub>
        <m:r>
          <m:rPr>
            <m:sty m:val="p"/>
          </m:rPr>
          <m:t>,</m:t>
        </m:r>
        <m:sSub>
          <m:sSubPr>
            <m:ctrlPr/>
          </m:sSubPr>
          <m:e>
            <m:r>
              <m:t>m</m:t>
            </m:r>
          </m:e>
          <m:sub>
            <m:r>
              <m:rPr>
                <m:sty m:val="p"/>
              </m:rPr>
              <m:t>1</m:t>
            </m:r>
          </m:sub>
        </m:sSub>
        <m:r>
          <m:rPr>
            <m:sty m:val="p"/>
          </m:rPr>
          <m:t>+</m:t>
        </m:r>
        <m:sSub>
          <m:sSubPr>
            <m:ctrlPr/>
          </m:sSubPr>
          <m:e>
            <m:r>
              <m:t>m</m:t>
            </m:r>
          </m:e>
          <m:sub>
            <m:r>
              <m:rPr>
                <m:sty m:val="p"/>
              </m:rPr>
              <m:t>2</m:t>
            </m:r>
          </m:sub>
        </m:sSub>
        <m:r>
          <m:rPr>
            <m:sty m:val="p"/>
          </m:rPr>
          <m:t>,</m:t>
        </m:r>
        <m:sSub>
          <m:sSubPr>
            <m:ctrlPr/>
          </m:sSubPr>
          <m:e>
            <m:r>
              <m:t>u</m:t>
            </m:r>
          </m:e>
          <m:sub>
            <m:r>
              <m:rPr>
                <m:sty m:val="p"/>
              </m:rPr>
              <m:t>1</m:t>
            </m:r>
          </m:sub>
        </m:sSub>
        <m:r>
          <m:rPr>
            <m:sty m:val="p"/>
          </m:rPr>
          <m:t>+</m:t>
        </m:r>
        <m:sSub>
          <m:sSubPr>
            <m:ctrlPr/>
          </m:sSubPr>
          <m:e>
            <m:r>
              <m:t>u</m:t>
            </m:r>
          </m:e>
          <m:sub>
            <m:r>
              <m:rPr>
                <m:sty m:val="p"/>
              </m:rPr>
              <m:t>2</m:t>
            </m:r>
          </m:sub>
        </m:sSub>
        <m:r>
          <m:rPr>
            <m:sty m:val="p"/>
          </m:rPr>
          <m:t>)</m:t>
        </m:r>
      </m:oMath>
      <w:r>
        <w:rPr>
          <w:rFonts w:eastAsiaTheme="minorEastAsia"/>
        </w:rPr>
        <w:tab/>
      </w:r>
      <w:r w:rsidRPr="00C23C04">
        <w:t>(2)</w:t>
      </w:r>
    </w:p>
    <w:p w:rsidR="00352A33" w:rsidRDefault="00B63AE2" w:rsidP="00B66AF6">
      <w:pPr>
        <w:pStyle w:val="Heading1"/>
      </w:pPr>
      <w:r>
        <w:t>re</w:t>
      </w:r>
      <w:r w:rsidR="00F374FA">
        <w:t>zultati</w:t>
      </w:r>
    </w:p>
    <w:p w:rsidR="00352A33" w:rsidRPr="00352A33" w:rsidRDefault="00003A4F" w:rsidP="002666A0">
      <w:pPr>
        <w:pStyle w:val="06-Tekstrada"/>
      </w:pPr>
      <w:r>
        <w:t>Relativno veći dio vašeg rada trebate posvetiti svojim rezultatima</w:t>
      </w:r>
      <w:r w:rsidR="00352A33" w:rsidRPr="00352A33">
        <w:t xml:space="preserve"> (</w:t>
      </w:r>
      <w:r>
        <w:t>nalazi, podaci, empirijski dokazi</w:t>
      </w:r>
      <w:r w:rsidR="00352A33" w:rsidRPr="00352A33">
        <w:t xml:space="preserve">). </w:t>
      </w:r>
      <w:r w:rsidR="00825244">
        <w:t>U ovom dijelu treba</w:t>
      </w:r>
      <w:r w:rsidR="00352A33" w:rsidRPr="00352A33">
        <w:t>:</w:t>
      </w:r>
    </w:p>
    <w:p w:rsidR="00352A33" w:rsidRPr="00352A33" w:rsidRDefault="00825244" w:rsidP="00352A33">
      <w:pPr>
        <w:pStyle w:val="07-Listanabrajanja"/>
      </w:pPr>
      <w:r>
        <w:t>Prezent</w:t>
      </w:r>
      <w:r>
        <w:rPr>
          <w:lang w:val="bs-Cyrl-BA"/>
        </w:rPr>
        <w:t>ovati</w:t>
      </w:r>
      <w:r w:rsidR="00003A4F">
        <w:t xml:space="preserve"> nalaze</w:t>
      </w:r>
      <w:r w:rsidR="00810A6F">
        <w:t>,</w:t>
      </w:r>
    </w:p>
    <w:p w:rsidR="00352A33" w:rsidRPr="00352A33" w:rsidRDefault="00825244" w:rsidP="00352A33">
      <w:pPr>
        <w:pStyle w:val="07-Listanabrajanja"/>
      </w:pPr>
      <w:r>
        <w:t>Objasnit</w:t>
      </w:r>
      <w:r>
        <w:rPr>
          <w:lang w:val="bs-Cyrl-BA"/>
        </w:rPr>
        <w:t>i</w:t>
      </w:r>
      <w:r>
        <w:t xml:space="preserve"> i interpretirat</w:t>
      </w:r>
      <w:r>
        <w:rPr>
          <w:lang w:val="bs-Cyrl-BA"/>
        </w:rPr>
        <w:t>i</w:t>
      </w:r>
      <w:r w:rsidR="00352A33" w:rsidRPr="00352A33">
        <w:t xml:space="preserve"> (</w:t>
      </w:r>
      <w:r w:rsidR="00003A4F">
        <w:t xml:space="preserve">npr. razlike između </w:t>
      </w:r>
      <w:r w:rsidR="007B49AF">
        <w:t>različitih studija</w:t>
      </w:r>
      <w:r w:rsidR="00352A33" w:rsidRPr="00352A33">
        <w:t>)</w:t>
      </w:r>
      <w:r w:rsidR="00810A6F">
        <w:t>,</w:t>
      </w:r>
    </w:p>
    <w:p w:rsidR="00352A33" w:rsidRDefault="00825244" w:rsidP="00352A33">
      <w:pPr>
        <w:pStyle w:val="07-Listanabrajanja"/>
      </w:pPr>
      <w:r>
        <w:t>Proc</w:t>
      </w:r>
      <w:r w:rsidR="008F7B6F">
        <w:t>i</w:t>
      </w:r>
      <w:r>
        <w:t>jen</w:t>
      </w:r>
      <w:r>
        <w:rPr>
          <w:lang w:val="bs-Cyrl-BA"/>
        </w:rPr>
        <w:t>iti</w:t>
      </w:r>
      <w:r>
        <w:t xml:space="preserve"> i oc</w:t>
      </w:r>
      <w:r w:rsidR="008F7B6F">
        <w:t>i</w:t>
      </w:r>
      <w:r>
        <w:t>jen</w:t>
      </w:r>
      <w:r>
        <w:rPr>
          <w:lang w:val="bs-Cyrl-BA"/>
        </w:rPr>
        <w:t>iti</w:t>
      </w:r>
      <w:r w:rsidR="00810A6F">
        <w:t>.</w:t>
      </w:r>
    </w:p>
    <w:p w:rsidR="00825244" w:rsidRPr="00825244" w:rsidRDefault="007B49AF" w:rsidP="002666A0">
      <w:pPr>
        <w:pStyle w:val="06-Tekstrada"/>
        <w:rPr>
          <w:lang w:val="bs-Cyrl-BA"/>
        </w:rPr>
      </w:pPr>
      <w:r>
        <w:t>Vaši rezultati</w:t>
      </w:r>
      <w:r w:rsidR="00352A33" w:rsidRPr="00352A33">
        <w:t xml:space="preserve"> = </w:t>
      </w:r>
      <w:r>
        <w:t>suština vašeg rada.</w:t>
      </w:r>
    </w:p>
    <w:p w:rsidR="00352A33" w:rsidRPr="00352A33" w:rsidRDefault="00352A33" w:rsidP="00B66AF6">
      <w:pPr>
        <w:pStyle w:val="Heading1"/>
      </w:pPr>
      <w:r>
        <w:t>dis</w:t>
      </w:r>
      <w:r w:rsidR="00F374FA">
        <w:t>kusija</w:t>
      </w:r>
    </w:p>
    <w:p w:rsidR="00B63AE2" w:rsidRDefault="00DF2349" w:rsidP="002666A0">
      <w:pPr>
        <w:pStyle w:val="06-Tekstrada"/>
      </w:pPr>
      <w:r>
        <w:t>U ovom poglavlju diskutujete o rezultatima vašeg istraživanja</w:t>
      </w:r>
      <w:r w:rsidR="00835F1A">
        <w:t>:</w:t>
      </w:r>
    </w:p>
    <w:p w:rsidR="00352A33" w:rsidRDefault="00DF2349" w:rsidP="00352A33">
      <w:pPr>
        <w:pStyle w:val="07-Listanabrajanja"/>
      </w:pPr>
      <w:r>
        <w:t>Da li je moguće generalizovati</w:t>
      </w:r>
      <w:r w:rsidR="00352A33">
        <w:t>?</w:t>
      </w:r>
    </w:p>
    <w:p w:rsidR="00352A33" w:rsidRDefault="00DF2349" w:rsidP="00352A33">
      <w:pPr>
        <w:pStyle w:val="07-Listanabrajanja"/>
      </w:pPr>
      <w:r>
        <w:t>Napraviti poređenja sa drugim istraživanjima</w:t>
      </w:r>
      <w:r w:rsidR="00835F1A">
        <w:t>.</w:t>
      </w:r>
    </w:p>
    <w:p w:rsidR="00352A33" w:rsidRPr="00825244" w:rsidRDefault="00824D5A" w:rsidP="00352A33">
      <w:pPr>
        <w:pStyle w:val="07-Listanabrajanja"/>
      </w:pPr>
      <w:r>
        <w:t>P</w:t>
      </w:r>
      <w:r w:rsidR="00DF2349">
        <w:t>ostoje li alternativna objašnjenja</w:t>
      </w:r>
      <w:r w:rsidR="00352A33">
        <w:t>?</w:t>
      </w:r>
    </w:p>
    <w:p w:rsidR="00352A33" w:rsidRPr="00352A33" w:rsidRDefault="00825244" w:rsidP="00825244">
      <w:pPr>
        <w:pStyle w:val="07-Listanabrajanja"/>
      </w:pPr>
      <w:r>
        <w:rPr>
          <w:lang w:val="bs-Cyrl-BA"/>
        </w:rPr>
        <w:t>Dati tumačenje dobijenih rezultata.</w:t>
      </w:r>
    </w:p>
    <w:p w:rsidR="00352A33" w:rsidRDefault="00825244" w:rsidP="00B66AF6">
      <w:pPr>
        <w:pStyle w:val="Heading1"/>
      </w:pPr>
      <w:r>
        <w:t>Zaključ</w:t>
      </w:r>
      <w:r>
        <w:rPr>
          <w:lang w:val="bs-Cyrl-BA"/>
        </w:rPr>
        <w:t>NA RAZMATRANJA</w:t>
      </w:r>
    </w:p>
    <w:p w:rsidR="00825244" w:rsidRDefault="009033B1" w:rsidP="002666A0">
      <w:pPr>
        <w:pStyle w:val="06-Tekstrada"/>
        <w:rPr>
          <w:lang w:val="bs-Cyrl-BA"/>
        </w:rPr>
      </w:pPr>
      <w:r>
        <w:rPr>
          <w:lang w:val="sr-Latn-RS"/>
        </w:rPr>
        <w:t>Prikazati sljedeće</w:t>
      </w:r>
      <w:r w:rsidR="00825244">
        <w:rPr>
          <w:lang w:val="bs-Cyrl-BA"/>
        </w:rPr>
        <w:t>:</w:t>
      </w:r>
    </w:p>
    <w:p w:rsidR="00825244" w:rsidRPr="00825244" w:rsidRDefault="00825244" w:rsidP="00825244">
      <w:pPr>
        <w:pStyle w:val="07-Listanabrajanja"/>
      </w:pPr>
      <w:r>
        <w:t>Koji su jaki, a koji slabi aspekti vašeg istraživanja?</w:t>
      </w:r>
    </w:p>
    <w:p w:rsidR="00825244" w:rsidRDefault="00825244" w:rsidP="00825244">
      <w:pPr>
        <w:pStyle w:val="07-Listanabrajanja"/>
      </w:pPr>
      <w:r>
        <w:rPr>
          <w:lang w:val="bs-Cyrl-BA"/>
        </w:rPr>
        <w:t>Sumirati najvažnije zaključke.</w:t>
      </w:r>
    </w:p>
    <w:p w:rsidR="00825244" w:rsidRPr="00825244" w:rsidRDefault="00825244" w:rsidP="00825244">
      <w:pPr>
        <w:pStyle w:val="07-Listanabrajanja"/>
      </w:pPr>
      <w:r>
        <w:t xml:space="preserve">Dati </w:t>
      </w:r>
      <w:r>
        <w:rPr>
          <w:lang w:val="bs-Cyrl-BA"/>
        </w:rPr>
        <w:t xml:space="preserve">prijedlog mjera i </w:t>
      </w:r>
      <w:r>
        <w:t>preporuke (upotreba u praksi).</w:t>
      </w:r>
    </w:p>
    <w:p w:rsidR="00825244" w:rsidRPr="00825244" w:rsidRDefault="00825244" w:rsidP="00825244">
      <w:pPr>
        <w:pStyle w:val="07-Listanabrajanja"/>
      </w:pPr>
      <w:r>
        <w:rPr>
          <w:lang w:val="bs-Cyrl-BA"/>
        </w:rPr>
        <w:t>Navesti smjernice za buduća istraživanja na navedenu temu</w:t>
      </w:r>
      <w:r w:rsidR="00810A6F">
        <w:rPr>
          <w:lang w:val="sr-Latn-RS"/>
        </w:rPr>
        <w:t>.</w:t>
      </w:r>
    </w:p>
    <w:p w:rsidR="00825244" w:rsidRDefault="00825244" w:rsidP="002666A0">
      <w:pPr>
        <w:pStyle w:val="06-Tekstrada"/>
        <w:rPr>
          <w:lang w:val="bs-Cyrl-BA"/>
        </w:rPr>
      </w:pPr>
    </w:p>
    <w:p w:rsidR="00A65469" w:rsidRDefault="00A65469" w:rsidP="002666A0">
      <w:pPr>
        <w:pStyle w:val="06-Tekstrada"/>
      </w:pPr>
    </w:p>
    <w:p w:rsidR="001D6A14" w:rsidRDefault="00F374FA" w:rsidP="00C30A00">
      <w:pPr>
        <w:pStyle w:val="Heading1"/>
      </w:pPr>
      <w:r>
        <w:lastRenderedPageBreak/>
        <w:t>Literatura</w:t>
      </w:r>
    </w:p>
    <w:p w:rsidR="007F171B" w:rsidRDefault="00F374FA" w:rsidP="002666A0">
      <w:pPr>
        <w:pStyle w:val="06-Tekstrada"/>
      </w:pPr>
      <w:r w:rsidRPr="002666A0">
        <w:t xml:space="preserve">Fusnote </w:t>
      </w:r>
      <w:r w:rsidR="000D32F7" w:rsidRPr="002666A0">
        <w:t>ne koristiti u radu</w:t>
      </w:r>
      <w:r w:rsidRPr="002666A0">
        <w:t>. Citate</w:t>
      </w:r>
      <w:r w:rsidRPr="00F374FA">
        <w:t xml:space="preserve"> u tekstu ne obilježavati fusnotama, već na kraju citata ili pri pozivanju na nečije djelo. Prilikom citiranja autora, njihova imena se pišu u originalu sa godinom objavljenog rada</w:t>
      </w:r>
      <w:r>
        <w:t xml:space="preserve"> </w:t>
      </w:r>
      <w:r w:rsidRPr="00F374FA">
        <w:t xml:space="preserve">u zagradi </w:t>
      </w:r>
      <w:r w:rsidR="00A65469" w:rsidRPr="00DA6143">
        <w:t>(Chen, 2015)</w:t>
      </w:r>
      <w:r>
        <w:t xml:space="preserve"> ili</w:t>
      </w:r>
      <w:r w:rsidR="00A65469" w:rsidRPr="00DA6143">
        <w:t xml:space="preserve"> (Chen </w:t>
      </w:r>
      <w:r>
        <w:t xml:space="preserve">i </w:t>
      </w:r>
      <w:r w:rsidR="00A65469" w:rsidRPr="00DA6143">
        <w:t>Wang,</w:t>
      </w:r>
      <w:r w:rsidR="007F171B" w:rsidRPr="00DA6143">
        <w:t xml:space="preserve"> 2015). </w:t>
      </w:r>
      <w:r>
        <w:t>U</w:t>
      </w:r>
      <w:r w:rsidRPr="00F374FA">
        <w:t xml:space="preserve">koliko se citira više od dva autora, tada se u tekstu pominje samo prvi uz skraćenicu: </w:t>
      </w:r>
      <w:r>
        <w:t>i</w:t>
      </w:r>
      <w:r w:rsidRPr="00F374FA">
        <w:t xml:space="preserve"> </w:t>
      </w:r>
      <w:r>
        <w:t>dr</w:t>
      </w:r>
      <w:r w:rsidRPr="00F374FA">
        <w:t xml:space="preserve">. </w:t>
      </w:r>
      <w:r w:rsidR="007F171B" w:rsidRPr="00DA6143">
        <w:t xml:space="preserve">(Chen </w:t>
      </w:r>
      <w:r>
        <w:t>i dr</w:t>
      </w:r>
      <w:r w:rsidR="007F171B" w:rsidRPr="00DA6143">
        <w:t xml:space="preserve">., 2014). </w:t>
      </w:r>
      <w:r w:rsidRPr="00F374FA">
        <w:t>Zarezom se odvaja autor od godine izdanja, a tačka-zarezom (;</w:t>
      </w:r>
      <w:r w:rsidR="001D6CC4">
        <w:t>) različiti autori različitih d</w:t>
      </w:r>
      <w:r w:rsidRPr="00F374FA">
        <w:t>jela.</w:t>
      </w:r>
      <w:r>
        <w:t xml:space="preserve"> </w:t>
      </w:r>
      <w:r w:rsidRPr="00115DB9">
        <w:t>Ako se navodi isti autor sa više radova u jednoj godini, tada se uz naredne radove dodaju abecedna slova pored godine (na primjer: 1998a, 1998b, itd.), pritom vodeći računa da i u literaturi budu označeni na isti način (uz godinu izdavanja treba da stoji i slovna oznaka - 1998a). Prilikom citiranja izvora sa interneta navodi se internet adresa i datum kada je tekst skinut sa mreže (http:/www...., 10.01.201</w:t>
      </w:r>
      <w:r w:rsidR="00A36192">
        <w:t>8</w:t>
      </w:r>
      <w:r w:rsidRPr="00115DB9">
        <w:t xml:space="preserve">.). </w:t>
      </w:r>
    </w:p>
    <w:p w:rsidR="00AB51CC" w:rsidRDefault="00F374FA" w:rsidP="002666A0">
      <w:pPr>
        <w:pStyle w:val="06-Tekstrada"/>
      </w:pPr>
      <w:r>
        <w:t xml:space="preserve">Na kraju rada dati popis literature prema abecednom redu. Koristiti </w:t>
      </w:r>
      <w:r w:rsidR="00AB51CC">
        <w:t>APA</w:t>
      </w:r>
      <w:r w:rsidR="00AB51CC" w:rsidRPr="00A20C45">
        <w:t xml:space="preserve"> </w:t>
      </w:r>
      <w:r>
        <w:t>stil</w:t>
      </w:r>
      <w:r w:rsidR="00AB51CC" w:rsidRPr="00A20C45">
        <w:t xml:space="preserve"> </w:t>
      </w:r>
      <w:r>
        <w:t>za</w:t>
      </w:r>
      <w:r w:rsidR="00AB51CC" w:rsidRPr="00A20C45">
        <w:t xml:space="preserve"> </w:t>
      </w:r>
      <w:r>
        <w:t>popis literature</w:t>
      </w:r>
      <w:r w:rsidR="00AB51CC" w:rsidRPr="00A20C45">
        <w:t xml:space="preserve">. </w:t>
      </w:r>
      <w:r>
        <w:t>Reference ne treba nabrajati ili numerisati. Koristiti stil</w:t>
      </w:r>
      <w:r w:rsidR="00AB51CC" w:rsidRPr="00A20C45">
        <w:t xml:space="preserve"> </w:t>
      </w:r>
      <w:r w:rsidR="00694D61" w:rsidRPr="00694D61">
        <w:rPr>
          <w:color w:val="FF0000"/>
        </w:rPr>
        <w:t>(1</w:t>
      </w:r>
      <w:r w:rsidR="002E50D3">
        <w:rPr>
          <w:color w:val="FF0000"/>
        </w:rPr>
        <w:t>2</w:t>
      </w:r>
      <w:r w:rsidR="00694D61" w:rsidRPr="00694D61">
        <w:rPr>
          <w:color w:val="FF0000"/>
        </w:rPr>
        <w:t>-</w:t>
      </w:r>
      <w:r>
        <w:rPr>
          <w:color w:val="FF0000"/>
        </w:rPr>
        <w:t>Literatura</w:t>
      </w:r>
      <w:r w:rsidR="00694D61" w:rsidRPr="00694D61">
        <w:rPr>
          <w:color w:val="FF0000"/>
        </w:rPr>
        <w:t xml:space="preserve"> s</w:t>
      </w:r>
      <w:r>
        <w:rPr>
          <w:color w:val="FF0000"/>
        </w:rPr>
        <w:t>til</w:t>
      </w:r>
      <w:r w:rsidR="00694D61" w:rsidRPr="00694D61">
        <w:rPr>
          <w:color w:val="FF0000"/>
        </w:rPr>
        <w:t>)</w:t>
      </w:r>
      <w:r w:rsidR="00D74091" w:rsidRPr="00D74091">
        <w:t>.</w:t>
      </w:r>
    </w:p>
    <w:p w:rsidR="00DA6143" w:rsidRPr="009D30FC" w:rsidRDefault="00DA6143" w:rsidP="00694D61">
      <w:pPr>
        <w:pStyle w:val="12-Literatura"/>
        <w:rPr>
          <w:shd w:val="clear" w:color="auto" w:fill="FFFFFF"/>
          <w:lang w:val="bs-Cyrl-BA"/>
        </w:rPr>
      </w:pPr>
    </w:p>
    <w:p w:rsidR="00694D61" w:rsidRDefault="00694D61" w:rsidP="00694D61">
      <w:pPr>
        <w:pStyle w:val="12-Literatura"/>
        <w:rPr>
          <w:shd w:val="clear" w:color="auto" w:fill="FFFFFF"/>
        </w:rPr>
      </w:pPr>
      <w:r>
        <w:rPr>
          <w:shd w:val="clear" w:color="auto" w:fill="FFFFFF"/>
        </w:rPr>
        <w:t>Demir, E., Bektaş, T., &amp; Laporte, G. (2014). A review of recent research on green road freight transportation. </w:t>
      </w:r>
      <w:r>
        <w:rPr>
          <w:i/>
          <w:iCs/>
          <w:shd w:val="clear" w:color="auto" w:fill="FFFFFF"/>
        </w:rPr>
        <w:t>European Journal of Operational Research</w:t>
      </w:r>
      <w:r>
        <w:rPr>
          <w:shd w:val="clear" w:color="auto" w:fill="FFFFFF"/>
        </w:rPr>
        <w:t>,</w:t>
      </w:r>
      <w:r>
        <w:rPr>
          <w:i/>
          <w:iCs/>
          <w:shd w:val="clear" w:color="auto" w:fill="FFFFFF"/>
        </w:rPr>
        <w:t>237</w:t>
      </w:r>
      <w:r>
        <w:rPr>
          <w:shd w:val="clear" w:color="auto" w:fill="FFFFFF"/>
        </w:rPr>
        <w:t>(3), 775-793.</w:t>
      </w:r>
    </w:p>
    <w:p w:rsidR="009D30FC" w:rsidRDefault="00694D61" w:rsidP="009D30FC">
      <w:pPr>
        <w:pStyle w:val="12-Literatura"/>
        <w:rPr>
          <w:shd w:val="clear" w:color="auto" w:fill="FFFFFF"/>
          <w:lang w:val="bs-Cyrl-BA"/>
        </w:rPr>
      </w:pPr>
      <w:r>
        <w:rPr>
          <w:shd w:val="clear" w:color="auto" w:fill="FFFFFF"/>
        </w:rPr>
        <w:t>Mannering, F. L., &amp; Bhat, C. R. (2014). Analytic methods in accident research: methodological frontier and future directions. </w:t>
      </w:r>
      <w:r>
        <w:rPr>
          <w:i/>
          <w:iCs/>
          <w:shd w:val="clear" w:color="auto" w:fill="FFFFFF"/>
        </w:rPr>
        <w:t>Analytic Methods in Accident Research</w:t>
      </w:r>
      <w:r>
        <w:rPr>
          <w:shd w:val="clear" w:color="auto" w:fill="FFFFFF"/>
        </w:rPr>
        <w:t>, </w:t>
      </w:r>
      <w:r>
        <w:rPr>
          <w:i/>
          <w:iCs/>
          <w:shd w:val="clear" w:color="auto" w:fill="FFFFFF"/>
        </w:rPr>
        <w:t>1</w:t>
      </w:r>
      <w:r>
        <w:rPr>
          <w:shd w:val="clear" w:color="auto" w:fill="FFFFFF"/>
        </w:rPr>
        <w:t>, 1-22.</w:t>
      </w:r>
    </w:p>
    <w:p w:rsidR="00694D61" w:rsidRDefault="009D30FC" w:rsidP="009D30FC">
      <w:pPr>
        <w:pStyle w:val="12-Literatura"/>
      </w:pPr>
      <w:r>
        <w:rPr>
          <w:shd w:val="clear" w:color="auto" w:fill="FFFFFF"/>
        </w:rPr>
        <w:t>Zadeh, L. A. (1965). Fuzzy sets. </w:t>
      </w:r>
      <w:r>
        <w:rPr>
          <w:i/>
          <w:iCs/>
          <w:shd w:val="clear" w:color="auto" w:fill="FFFFFF"/>
        </w:rPr>
        <w:t>Information and control</w:t>
      </w:r>
      <w:r>
        <w:rPr>
          <w:shd w:val="clear" w:color="auto" w:fill="FFFFFF"/>
        </w:rPr>
        <w:t>, </w:t>
      </w:r>
      <w:r>
        <w:rPr>
          <w:i/>
          <w:iCs/>
          <w:shd w:val="clear" w:color="auto" w:fill="FFFFFF"/>
        </w:rPr>
        <w:t>8</w:t>
      </w:r>
      <w:r>
        <w:rPr>
          <w:shd w:val="clear" w:color="auto" w:fill="FFFFFF"/>
        </w:rPr>
        <w:t>(3), 338-353.</w:t>
      </w:r>
    </w:p>
    <w:p w:rsidR="009D30FC" w:rsidRDefault="009D30FC" w:rsidP="002666A0">
      <w:pPr>
        <w:jc w:val="center"/>
        <w:rPr>
          <w:sz w:val="24"/>
          <w:lang w:val="bs-Cyrl-BA"/>
        </w:rPr>
      </w:pPr>
    </w:p>
    <w:p w:rsidR="001D6A14" w:rsidRPr="002666A0" w:rsidRDefault="00F374FA" w:rsidP="002666A0">
      <w:pPr>
        <w:jc w:val="center"/>
        <w:rPr>
          <w:sz w:val="24"/>
        </w:rPr>
      </w:pPr>
      <w:r w:rsidRPr="002666A0">
        <w:rPr>
          <w:sz w:val="24"/>
        </w:rPr>
        <w:t>NE NUMERISATI STRAN</w:t>
      </w:r>
      <w:r w:rsidR="00E610B3">
        <w:rPr>
          <w:sz w:val="24"/>
        </w:rPr>
        <w:t>ICE</w:t>
      </w:r>
      <w:r w:rsidRPr="002666A0">
        <w:rPr>
          <w:sz w:val="24"/>
        </w:rPr>
        <w:t xml:space="preserve"> RADA</w:t>
      </w:r>
    </w:p>
    <w:sectPr w:rsidR="001D6A14" w:rsidRPr="002666A0" w:rsidSect="008F7BF5">
      <w:headerReference w:type="default" r:id="rId11"/>
      <w:footerReference w:type="default" r:id="rId12"/>
      <w:type w:val="continuous"/>
      <w:pgSz w:w="11906" w:h="16838"/>
      <w:pgMar w:top="2268" w:right="1701" w:bottom="2268" w:left="1985"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68" w:rsidRDefault="00067668" w:rsidP="00604F11">
      <w:r>
        <w:separator/>
      </w:r>
    </w:p>
  </w:endnote>
  <w:endnote w:type="continuationSeparator" w:id="0">
    <w:p w:rsidR="00067668" w:rsidRDefault="00067668" w:rsidP="0060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DB" w:rsidRDefault="00B04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68" w:rsidRDefault="00067668" w:rsidP="00604F11">
      <w:r>
        <w:separator/>
      </w:r>
    </w:p>
  </w:footnote>
  <w:footnote w:type="continuationSeparator" w:id="0">
    <w:p w:rsidR="00067668" w:rsidRDefault="00067668" w:rsidP="00604F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11" w:rsidRDefault="003028EA" w:rsidP="004B3F0C">
    <w:pPr>
      <w:pStyle w:val="Header"/>
      <w:jc w:val="center"/>
    </w:pPr>
    <w:r>
      <w:rPr>
        <w:noProof/>
        <w:sz w:val="10"/>
        <w:lang w:val="en-US"/>
      </w:rPr>
      <mc:AlternateContent>
        <mc:Choice Requires="wps">
          <w:drawing>
            <wp:anchor distT="0" distB="0" distL="114300" distR="114300" simplePos="0" relativeHeight="251659264" behindDoc="0" locked="0" layoutInCell="1" allowOverlap="1">
              <wp:simplePos x="0" y="0"/>
              <wp:positionH relativeFrom="column">
                <wp:posOffset>4272915</wp:posOffset>
              </wp:positionH>
              <wp:positionV relativeFrom="paragraph">
                <wp:posOffset>343535</wp:posOffset>
              </wp:positionV>
              <wp:extent cx="780415" cy="149860"/>
              <wp:effectExtent l="0" t="0" r="635" b="2540"/>
              <wp:wrapNone/>
              <wp:docPr id="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415" cy="149860"/>
                      </a:xfrm>
                      <a:prstGeom prst="rect">
                        <a:avLst/>
                      </a:prstGeom>
                      <a:noFill/>
                      <a:ln w="6350">
                        <a:noFill/>
                      </a:ln>
                      <a:effectLst/>
                    </wps:spPr>
                    <wps:txbx>
                      <w:txbxContent>
                        <w:p w:rsidR="00604F11" w:rsidRPr="00B84B6A" w:rsidRDefault="00604F11" w:rsidP="00604F11">
                          <w:pPr>
                            <w:jc w:val="center"/>
                            <w:rPr>
                              <w:rFonts w:ascii="Arial Black" w:hAnsi="Arial Black"/>
                              <w:sz w:val="14"/>
                              <w:szCs w:val="14"/>
                              <w:lang w:val="sr-Latn-BA"/>
                            </w:rPr>
                          </w:pPr>
                          <w:r w:rsidRPr="00B84B6A">
                            <w:rPr>
                              <w:rFonts w:ascii="Arial Black" w:hAnsi="Arial Black"/>
                              <w:sz w:val="14"/>
                              <w:szCs w:val="14"/>
                              <w:lang w:val="sr-Latn-BA"/>
                            </w:rPr>
                            <w:t>336.764:656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53" o:spid="_x0000_s1026" type="#_x0000_t202" style="position:absolute;left:0;text-align:left;margin-left:336.45pt;margin-top:27.05pt;width:61.4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" filled="f" stroked="f" strokeweight=".5pt">
              <v:path arrowok="t"/>
              <v:textbox inset="0,0,0,0">
                <w:txbxContent>
                  <w:p w:rsidR="00604F11" w:rsidRPr="00B84B6A" w:rsidRDefault="00604F11" w:rsidP="00604F11">
                    <w:pPr>
                      <w:jc w:val="center"/>
                      <w:rPr>
                        <w:rFonts w:ascii="Arial Black" w:hAnsi="Arial Black"/>
                        <w:sz w:val="14"/>
                        <w:szCs w:val="14"/>
                        <w:lang w:val="sr-Latn-BA"/>
                      </w:rPr>
                    </w:pPr>
                    <w:r w:rsidRPr="00B84B6A">
                      <w:rPr>
                        <w:rFonts w:ascii="Arial Black" w:hAnsi="Arial Black"/>
                        <w:sz w:val="14"/>
                        <w:szCs w:val="14"/>
                        <w:lang w:val="sr-Latn-BA"/>
                      </w:rPr>
                      <w:t>336.764:656</w:t>
                    </w:r>
                  </w:p>
                </w:txbxContent>
              </v:textbox>
            </v:shape>
          </w:pict>
        </mc:Fallback>
      </mc:AlternateContent>
    </w:r>
    <w:r>
      <w:rPr>
        <w:noProof/>
        <w:sz w:val="10"/>
        <w:lang w:val="en-US"/>
      </w:rPr>
      <mc:AlternateContent>
        <mc:Choice Requires="wps">
          <w:drawing>
            <wp:anchor distT="0" distB="0" distL="114300" distR="114300" simplePos="0" relativeHeight="251658240" behindDoc="0" locked="0" layoutInCell="1" allowOverlap="1">
              <wp:simplePos x="0" y="0"/>
              <wp:positionH relativeFrom="column">
                <wp:posOffset>4272915</wp:posOffset>
              </wp:positionH>
              <wp:positionV relativeFrom="paragraph">
                <wp:posOffset>26670</wp:posOffset>
              </wp:positionV>
              <wp:extent cx="927735" cy="104775"/>
              <wp:effectExtent l="0" t="0" r="5715" b="9525"/>
              <wp:wrapNone/>
              <wp:docPr id="2"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04775"/>
                      </a:xfrm>
                      <a:prstGeom prst="rect">
                        <a:avLst/>
                      </a:prstGeom>
                      <a:noFill/>
                      <a:ln w="6350">
                        <a:noFill/>
                      </a:ln>
                      <a:effectLst/>
                    </wps:spPr>
                    <wps:txbx>
                      <w:txbxContent>
                        <w:p w:rsidR="00604F11" w:rsidRPr="00886758" w:rsidRDefault="00604F11" w:rsidP="00604F11">
                          <w:pPr>
                            <w:rPr>
                              <w:sz w:val="12"/>
                              <w:szCs w:val="12"/>
                            </w:rPr>
                          </w:pPr>
                          <w:r w:rsidRPr="00886758">
                            <w:rPr>
                              <w:rFonts w:ascii="Georgia" w:hAnsi="Georgia"/>
                              <w:sz w:val="12"/>
                              <w:szCs w:val="12"/>
                            </w:rPr>
                            <w:t>978-99955-36-57-2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555" o:spid="_x0000_s1027" type="#_x0000_t202" style="position:absolute;left:0;text-align:left;margin-left:336.45pt;margin-top:2.1pt;width:73.0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" filled="f" stroked="f" strokeweight=".5pt">
              <v:path arrowok="t"/>
              <v:textbox inset="0,0,0,0">
                <w:txbxContent>
                  <w:p w:rsidR="00604F11" w:rsidRPr="00886758" w:rsidRDefault="00604F11" w:rsidP="00604F11">
                    <w:pPr>
                      <w:rPr>
                        <w:sz w:val="12"/>
                        <w:szCs w:val="12"/>
                      </w:rPr>
                    </w:pPr>
                    <w:r w:rsidRPr="00886758">
                      <w:rPr>
                        <w:rFonts w:ascii="Georgia" w:hAnsi="Georgia"/>
                        <w:sz w:val="12"/>
                        <w:szCs w:val="12"/>
                      </w:rPr>
                      <w:t>978-99955-36-57-2</w:t>
                    </w:r>
                  </w:p>
                </w:txbxContent>
              </v:textbox>
            </v:shape>
          </w:pict>
        </mc:Fallback>
      </mc:AlternateContent>
    </w:r>
    <w:r w:rsidR="00604F11">
      <w:rPr>
        <w:noProof/>
        <w:sz w:val="10"/>
        <w:lang w:val="en-US"/>
      </w:rPr>
      <w:drawing>
        <wp:inline distT="0" distB="0" distL="0" distR="0">
          <wp:extent cx="4962525" cy="962025"/>
          <wp:effectExtent l="19050" t="0" r="9525" b="0"/>
          <wp:docPr id="13" name="Picture 11" descr="E:\SF\Simpozijumi\Novi horizonti 2017\Memorandum NH\Memorandum NH2017 u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F\Simpozijumi\Novi horizonti 2017\Memorandum NH\Memorandum NH2017 udk.jpg"/>
                  <pic:cNvPicPr>
                    <a:picLocks noChangeAspect="1" noChangeArrowheads="1"/>
                  </pic:cNvPicPr>
                </pic:nvPicPr>
                <pic:blipFill>
                  <a:blip r:embed="rId1"/>
                  <a:srcRect/>
                  <a:stretch>
                    <a:fillRect/>
                  </a:stretch>
                </pic:blipFill>
                <pic:spPr bwMode="auto">
                  <a:xfrm>
                    <a:off x="0" y="0"/>
                    <a:ext cx="4962525" cy="9620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DB" w:rsidRDefault="00FA24EA" w:rsidP="00B04FDB">
    <w:pPr>
      <w:pStyle w:val="Header"/>
      <w:jc w:val="center"/>
    </w:pPr>
    <w:r>
      <w:rPr>
        <w:noProof/>
        <w:lang w:val="en-US"/>
      </w:rPr>
      <w:drawing>
        <wp:inline distT="0" distB="0" distL="0" distR="0">
          <wp:extent cx="520166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21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1660" cy="1076325"/>
                  </a:xfrm>
                  <a:prstGeom prst="rect">
                    <a:avLst/>
                  </a:prstGeom>
                </pic:spPr>
              </pic:pic>
            </a:graphicData>
          </a:graphic>
        </wp:inline>
      </w:drawing>
    </w:r>
    <w:r w:rsidR="003028EA">
      <w:rPr>
        <w:noProof/>
        <w:lang w:val="en-US"/>
      </w:rPr>
      <mc:AlternateContent>
        <mc:Choice Requires="wps">
          <w:drawing>
            <wp:anchor distT="0" distB="0" distL="114300" distR="114300" simplePos="0" relativeHeight="251660288" behindDoc="0" locked="0" layoutInCell="1" allowOverlap="1">
              <wp:simplePos x="0" y="0"/>
              <wp:positionH relativeFrom="column">
                <wp:posOffset>4291965</wp:posOffset>
              </wp:positionH>
              <wp:positionV relativeFrom="paragraph">
                <wp:posOffset>20955</wp:posOffset>
              </wp:positionV>
              <wp:extent cx="857885" cy="104775"/>
              <wp:effectExtent l="0" t="0" r="0" b="9525"/>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104775"/>
                      </a:xfrm>
                      <a:prstGeom prst="rect">
                        <a:avLst/>
                      </a:prstGeom>
                      <a:noFill/>
                      <a:ln w="6350">
                        <a:noFill/>
                      </a:ln>
                      <a:effectLst/>
                    </wps:spPr>
                    <wps:txbx>
                      <w:txbxContent>
                        <w:p w:rsidR="00B04FDB" w:rsidRPr="00886758" w:rsidRDefault="00B04FDB" w:rsidP="00B04FDB">
                          <w:pP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8" type="#_x0000_t202" style="position:absolute;left:0;text-align:left;margin-left:337.95pt;margin-top:1.65pt;width:67.5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" filled="f" stroked="f" strokeweight=".5pt">
              <v:path arrowok="t"/>
              <v:textbox inset="0,0,0,0">
                <w:txbxContent>
                  <w:p w:rsidR="00B04FDB" w:rsidRPr="00886758" w:rsidRDefault="00B04FDB" w:rsidP="00B04FDB">
                    <w:pPr>
                      <w:rPr>
                        <w:sz w:val="12"/>
                        <w:szCs w:val="12"/>
                      </w:rPr>
                    </w:pPr>
                  </w:p>
                </w:txbxContent>
              </v:textbox>
            </v:shape>
          </w:pict>
        </mc:Fallback>
      </mc:AlternateContent>
    </w:r>
    <w:r w:rsidR="003028EA">
      <w:rPr>
        <w:noProof/>
        <w:lang w:val="en-US"/>
      </w:rPr>
      <mc:AlternateContent>
        <mc:Choice Requires="wps">
          <w:drawing>
            <wp:anchor distT="0" distB="0" distL="114300" distR="114300" simplePos="0" relativeHeight="251661312" behindDoc="0" locked="0" layoutInCell="1" allowOverlap="1">
              <wp:simplePos x="0" y="0"/>
              <wp:positionH relativeFrom="column">
                <wp:posOffset>4340225</wp:posOffset>
              </wp:positionH>
              <wp:positionV relativeFrom="paragraph">
                <wp:posOffset>346075</wp:posOffset>
              </wp:positionV>
              <wp:extent cx="655955" cy="149860"/>
              <wp:effectExtent l="0" t="0" r="10795" b="254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955" cy="149860"/>
                      </a:xfrm>
                      <a:prstGeom prst="rect">
                        <a:avLst/>
                      </a:prstGeom>
                      <a:noFill/>
                      <a:ln w="6350">
                        <a:noFill/>
                      </a:ln>
                      <a:effectLst/>
                    </wps:spPr>
                    <wps:txbx>
                      <w:txbxContent>
                        <w:p w:rsidR="00B04FDB" w:rsidRPr="00B84B6A" w:rsidRDefault="00B04FDB" w:rsidP="00B04FDB">
                          <w:pPr>
                            <w:jc w:val="center"/>
                            <w:rPr>
                              <w:rFonts w:ascii="Arial Black" w:hAnsi="Arial Black"/>
                              <w:sz w:val="14"/>
                              <w:szCs w:val="14"/>
                              <w:lang w:val="sr-Latn-B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9" type="#_x0000_t202" style="position:absolute;left:0;text-align:left;margin-left:341.75pt;margin-top:27.25pt;width:51.6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" filled="f" stroked="f" strokeweight=".5pt">
              <v:path arrowok="t"/>
              <v:textbox inset="0,0,0,0">
                <w:txbxContent>
                  <w:p w:rsidR="00B04FDB" w:rsidRPr="00B84B6A" w:rsidRDefault="00B04FDB" w:rsidP="00B04FDB">
                    <w:pPr>
                      <w:jc w:val="center"/>
                      <w:rPr>
                        <w:rFonts w:ascii="Arial Black" w:hAnsi="Arial Black"/>
                        <w:sz w:val="14"/>
                        <w:szCs w:val="14"/>
                        <w:lang w:val="sr-Latn-BA"/>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DB" w:rsidRDefault="00B04FDB" w:rsidP="004B3F0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2E4"/>
    <w:multiLevelType w:val="hybridMultilevel"/>
    <w:tmpl w:val="08BED1F2"/>
    <w:lvl w:ilvl="0" w:tplc="DEB09A9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B637FA1"/>
    <w:multiLevelType w:val="multilevel"/>
    <w:tmpl w:val="BF666706"/>
    <w:lvl w:ilvl="0">
      <w:start w:val="1"/>
      <w:numFmt w:val="decimal"/>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2."/>
      <w:lvlJc w:val="left"/>
      <w:pPr>
        <w:ind w:left="576" w:hanging="576"/>
      </w:pPr>
      <w:rPr>
        <w:rFonts w:hint="default"/>
      </w:rPr>
    </w:lvl>
    <w:lvl w:ilvl="2">
      <w:start w:val="1"/>
      <w:numFmt w:val="none"/>
      <w:lvlText w:val="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D63085"/>
    <w:multiLevelType w:val="multilevel"/>
    <w:tmpl w:val="12D02486"/>
    <w:lvl w:ilvl="0">
      <w:start w:val="1"/>
      <w:numFmt w:val="decimal"/>
      <w:pStyle w:val="Heading1"/>
      <w:lvlText w:val="%1."/>
      <w:lvlJc w:val="left"/>
      <w:pPr>
        <w:ind w:left="360" w:hanging="360"/>
      </w:pPr>
      <w:rPr>
        <w:rFonts w:hint="default"/>
        <w:color w:val="auto"/>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D1C23"/>
    <w:multiLevelType w:val="hybridMultilevel"/>
    <w:tmpl w:val="99B8AC1A"/>
    <w:lvl w:ilvl="0" w:tplc="EC668F4C">
      <w:start w:val="1"/>
      <w:numFmt w:val="decimal"/>
      <w:lvlText w:val="%1."/>
      <w:lvlJc w:val="left"/>
      <w:pPr>
        <w:ind w:left="1077" w:hanging="360"/>
      </w:pPr>
    </w:lvl>
    <w:lvl w:ilvl="1" w:tplc="081A0019" w:tentative="1">
      <w:start w:val="1"/>
      <w:numFmt w:val="lowerLetter"/>
      <w:lvlText w:val="%2."/>
      <w:lvlJc w:val="left"/>
      <w:pPr>
        <w:ind w:left="1797" w:hanging="360"/>
      </w:pPr>
    </w:lvl>
    <w:lvl w:ilvl="2" w:tplc="081A001B" w:tentative="1">
      <w:start w:val="1"/>
      <w:numFmt w:val="lowerRoman"/>
      <w:lvlText w:val="%3."/>
      <w:lvlJc w:val="right"/>
      <w:pPr>
        <w:ind w:left="2517" w:hanging="180"/>
      </w:pPr>
    </w:lvl>
    <w:lvl w:ilvl="3" w:tplc="081A000F" w:tentative="1">
      <w:start w:val="1"/>
      <w:numFmt w:val="decimal"/>
      <w:lvlText w:val="%4."/>
      <w:lvlJc w:val="left"/>
      <w:pPr>
        <w:ind w:left="3237" w:hanging="360"/>
      </w:pPr>
    </w:lvl>
    <w:lvl w:ilvl="4" w:tplc="081A0019" w:tentative="1">
      <w:start w:val="1"/>
      <w:numFmt w:val="lowerLetter"/>
      <w:lvlText w:val="%5."/>
      <w:lvlJc w:val="left"/>
      <w:pPr>
        <w:ind w:left="3957" w:hanging="360"/>
      </w:pPr>
    </w:lvl>
    <w:lvl w:ilvl="5" w:tplc="081A001B" w:tentative="1">
      <w:start w:val="1"/>
      <w:numFmt w:val="lowerRoman"/>
      <w:lvlText w:val="%6."/>
      <w:lvlJc w:val="right"/>
      <w:pPr>
        <w:ind w:left="4677" w:hanging="180"/>
      </w:pPr>
    </w:lvl>
    <w:lvl w:ilvl="6" w:tplc="081A000F" w:tentative="1">
      <w:start w:val="1"/>
      <w:numFmt w:val="decimal"/>
      <w:lvlText w:val="%7."/>
      <w:lvlJc w:val="left"/>
      <w:pPr>
        <w:ind w:left="5397" w:hanging="360"/>
      </w:pPr>
    </w:lvl>
    <w:lvl w:ilvl="7" w:tplc="081A0019" w:tentative="1">
      <w:start w:val="1"/>
      <w:numFmt w:val="lowerLetter"/>
      <w:lvlText w:val="%8."/>
      <w:lvlJc w:val="left"/>
      <w:pPr>
        <w:ind w:left="6117" w:hanging="360"/>
      </w:pPr>
    </w:lvl>
    <w:lvl w:ilvl="8" w:tplc="081A001B" w:tentative="1">
      <w:start w:val="1"/>
      <w:numFmt w:val="lowerRoman"/>
      <w:lvlText w:val="%9."/>
      <w:lvlJc w:val="right"/>
      <w:pPr>
        <w:ind w:left="6837" w:hanging="180"/>
      </w:pPr>
    </w:lvl>
  </w:abstractNum>
  <w:abstractNum w:abstractNumId="4" w15:restartNumberingAfterBreak="0">
    <w:nsid w:val="3439314A"/>
    <w:multiLevelType w:val="hybridMultilevel"/>
    <w:tmpl w:val="2108A910"/>
    <w:lvl w:ilvl="0" w:tplc="E8CA3CF8">
      <w:start w:val="1"/>
      <w:numFmt w:val="bullet"/>
      <w:pStyle w:val="07-Listanabrajanja"/>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3B822F9B"/>
    <w:multiLevelType w:val="hybridMultilevel"/>
    <w:tmpl w:val="6E8A2050"/>
    <w:lvl w:ilvl="0" w:tplc="FF84227A">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44F35491"/>
    <w:multiLevelType w:val="hybridMultilevel"/>
    <w:tmpl w:val="AC0E45EE"/>
    <w:lvl w:ilvl="0" w:tplc="3278AB80">
      <w:start w:val="1"/>
      <w:numFmt w:val="decimal"/>
      <w:lvlText w:val="1.%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494E0091"/>
    <w:multiLevelType w:val="hybridMultilevel"/>
    <w:tmpl w:val="48F0B034"/>
    <w:lvl w:ilvl="0" w:tplc="4ACE0EB8">
      <w:start w:val="1"/>
      <w:numFmt w:val="decimal"/>
      <w:lvlText w:val="1.%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5E693C76"/>
    <w:multiLevelType w:val="hybridMultilevel"/>
    <w:tmpl w:val="5A4A3B6A"/>
    <w:lvl w:ilvl="0" w:tplc="118C827E">
      <w:start w:val="1"/>
      <w:numFmt w:val="decimal"/>
      <w:lvlText w:val="1.%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76D7559C"/>
    <w:multiLevelType w:val="hybridMultilevel"/>
    <w:tmpl w:val="071C34D8"/>
    <w:lvl w:ilvl="0" w:tplc="9800C490">
      <w:start w:val="1"/>
      <w:numFmt w:val="decimal"/>
      <w:lvlText w:val="%1."/>
      <w:lvlJc w:val="left"/>
      <w:pPr>
        <w:ind w:left="717"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9"/>
  </w:num>
  <w:num w:numId="3">
    <w:abstractNumId w:val="3"/>
  </w:num>
  <w:num w:numId="4">
    <w:abstractNumId w:val="4"/>
  </w:num>
  <w:num w:numId="5">
    <w:abstractNumId w:val="7"/>
  </w:num>
  <w:num w:numId="6">
    <w:abstractNumId w:val="1"/>
  </w:num>
  <w:num w:numId="7">
    <w:abstractNumId w:val="6"/>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8"/>
  </w:num>
  <w:num w:numId="12">
    <w:abstractNumId w:val="0"/>
  </w:num>
  <w:num w:numId="13">
    <w:abstractNumId w:val="1"/>
    <w:lvlOverride w:ilvl="0">
      <w:startOverride w:val="1"/>
    </w:lvlOverride>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11"/>
    <w:rsid w:val="000007CD"/>
    <w:rsid w:val="00003A4F"/>
    <w:rsid w:val="00011276"/>
    <w:rsid w:val="000203EF"/>
    <w:rsid w:val="00067668"/>
    <w:rsid w:val="000B103F"/>
    <w:rsid w:val="000B2C24"/>
    <w:rsid w:val="000D32F7"/>
    <w:rsid w:val="000F414A"/>
    <w:rsid w:val="00154253"/>
    <w:rsid w:val="001A196D"/>
    <w:rsid w:val="001D6A14"/>
    <w:rsid w:val="001D6CC4"/>
    <w:rsid w:val="001D7C63"/>
    <w:rsid w:val="001E71A1"/>
    <w:rsid w:val="001F4E20"/>
    <w:rsid w:val="00241582"/>
    <w:rsid w:val="002472A0"/>
    <w:rsid w:val="002666A0"/>
    <w:rsid w:val="00266C33"/>
    <w:rsid w:val="00291C98"/>
    <w:rsid w:val="00294AE7"/>
    <w:rsid w:val="002D0CEE"/>
    <w:rsid w:val="002E50D3"/>
    <w:rsid w:val="003028EA"/>
    <w:rsid w:val="00311635"/>
    <w:rsid w:val="003261E5"/>
    <w:rsid w:val="0033469F"/>
    <w:rsid w:val="003466DA"/>
    <w:rsid w:val="00352A33"/>
    <w:rsid w:val="0038050D"/>
    <w:rsid w:val="00381820"/>
    <w:rsid w:val="00394EC2"/>
    <w:rsid w:val="003D0954"/>
    <w:rsid w:val="003E25C0"/>
    <w:rsid w:val="003E4ECF"/>
    <w:rsid w:val="00404E9E"/>
    <w:rsid w:val="004247A4"/>
    <w:rsid w:val="0044726F"/>
    <w:rsid w:val="00473117"/>
    <w:rsid w:val="0047553C"/>
    <w:rsid w:val="004B3F0C"/>
    <w:rsid w:val="004C589C"/>
    <w:rsid w:val="004D3E92"/>
    <w:rsid w:val="004E6142"/>
    <w:rsid w:val="004F0428"/>
    <w:rsid w:val="004F6FAF"/>
    <w:rsid w:val="00555C17"/>
    <w:rsid w:val="005809F8"/>
    <w:rsid w:val="00582113"/>
    <w:rsid w:val="005E144A"/>
    <w:rsid w:val="0060405F"/>
    <w:rsid w:val="00604F11"/>
    <w:rsid w:val="00612429"/>
    <w:rsid w:val="006124FA"/>
    <w:rsid w:val="00694D61"/>
    <w:rsid w:val="006A6550"/>
    <w:rsid w:val="006B45A7"/>
    <w:rsid w:val="006C3DAD"/>
    <w:rsid w:val="006D7884"/>
    <w:rsid w:val="00711630"/>
    <w:rsid w:val="00737E1A"/>
    <w:rsid w:val="00753DFC"/>
    <w:rsid w:val="0076220D"/>
    <w:rsid w:val="007A30D9"/>
    <w:rsid w:val="007A450B"/>
    <w:rsid w:val="007A7E9A"/>
    <w:rsid w:val="007B49AF"/>
    <w:rsid w:val="007C1C56"/>
    <w:rsid w:val="007C2A2F"/>
    <w:rsid w:val="007F171B"/>
    <w:rsid w:val="007F25C3"/>
    <w:rsid w:val="00810A6F"/>
    <w:rsid w:val="00810A97"/>
    <w:rsid w:val="00821021"/>
    <w:rsid w:val="00824D5A"/>
    <w:rsid w:val="00825244"/>
    <w:rsid w:val="008317F1"/>
    <w:rsid w:val="00832900"/>
    <w:rsid w:val="00835F1A"/>
    <w:rsid w:val="00856213"/>
    <w:rsid w:val="0086404F"/>
    <w:rsid w:val="008653EA"/>
    <w:rsid w:val="00872199"/>
    <w:rsid w:val="00877C70"/>
    <w:rsid w:val="008A0C6A"/>
    <w:rsid w:val="008F65F2"/>
    <w:rsid w:val="008F7B6F"/>
    <w:rsid w:val="008F7BF5"/>
    <w:rsid w:val="009033B1"/>
    <w:rsid w:val="00907C7B"/>
    <w:rsid w:val="009768CB"/>
    <w:rsid w:val="00984BDF"/>
    <w:rsid w:val="00985EF1"/>
    <w:rsid w:val="009C0EFF"/>
    <w:rsid w:val="009C33B0"/>
    <w:rsid w:val="009D30FC"/>
    <w:rsid w:val="009F68C3"/>
    <w:rsid w:val="009F763C"/>
    <w:rsid w:val="00A03169"/>
    <w:rsid w:val="00A23CC7"/>
    <w:rsid w:val="00A36192"/>
    <w:rsid w:val="00A454EA"/>
    <w:rsid w:val="00A65469"/>
    <w:rsid w:val="00A84D04"/>
    <w:rsid w:val="00AB51CC"/>
    <w:rsid w:val="00AD0EB2"/>
    <w:rsid w:val="00AE67B1"/>
    <w:rsid w:val="00AE79CB"/>
    <w:rsid w:val="00B04FDB"/>
    <w:rsid w:val="00B16C21"/>
    <w:rsid w:val="00B21BE7"/>
    <w:rsid w:val="00B327FE"/>
    <w:rsid w:val="00B4118A"/>
    <w:rsid w:val="00B4771D"/>
    <w:rsid w:val="00B54E87"/>
    <w:rsid w:val="00B55589"/>
    <w:rsid w:val="00B55CFA"/>
    <w:rsid w:val="00B63AE2"/>
    <w:rsid w:val="00B66AF6"/>
    <w:rsid w:val="00BA21B2"/>
    <w:rsid w:val="00BA68FA"/>
    <w:rsid w:val="00C16E8D"/>
    <w:rsid w:val="00C22EC6"/>
    <w:rsid w:val="00C261A0"/>
    <w:rsid w:val="00C27002"/>
    <w:rsid w:val="00C30A00"/>
    <w:rsid w:val="00C30BA8"/>
    <w:rsid w:val="00C35011"/>
    <w:rsid w:val="00C46934"/>
    <w:rsid w:val="00C56A14"/>
    <w:rsid w:val="00CB1524"/>
    <w:rsid w:val="00CB4A0A"/>
    <w:rsid w:val="00CE6AF3"/>
    <w:rsid w:val="00CE6E1B"/>
    <w:rsid w:val="00D122D7"/>
    <w:rsid w:val="00D463D4"/>
    <w:rsid w:val="00D74091"/>
    <w:rsid w:val="00D90AC4"/>
    <w:rsid w:val="00D973EE"/>
    <w:rsid w:val="00DA6143"/>
    <w:rsid w:val="00DB1E41"/>
    <w:rsid w:val="00DB44BE"/>
    <w:rsid w:val="00DB58B7"/>
    <w:rsid w:val="00DB6938"/>
    <w:rsid w:val="00DE0778"/>
    <w:rsid w:val="00DE3810"/>
    <w:rsid w:val="00DF2349"/>
    <w:rsid w:val="00DF48EF"/>
    <w:rsid w:val="00DF7374"/>
    <w:rsid w:val="00E102DB"/>
    <w:rsid w:val="00E248C2"/>
    <w:rsid w:val="00E30518"/>
    <w:rsid w:val="00E52AD9"/>
    <w:rsid w:val="00E610B3"/>
    <w:rsid w:val="00E8487B"/>
    <w:rsid w:val="00EA20D2"/>
    <w:rsid w:val="00EA21D2"/>
    <w:rsid w:val="00EA234D"/>
    <w:rsid w:val="00EC227E"/>
    <w:rsid w:val="00EF101F"/>
    <w:rsid w:val="00EF769E"/>
    <w:rsid w:val="00F05FCA"/>
    <w:rsid w:val="00F36E33"/>
    <w:rsid w:val="00F374FA"/>
    <w:rsid w:val="00F45D1D"/>
    <w:rsid w:val="00F8708D"/>
    <w:rsid w:val="00F948B8"/>
    <w:rsid w:val="00F9721D"/>
    <w:rsid w:val="00FA24EA"/>
    <w:rsid w:val="00FC34F8"/>
    <w:rsid w:val="00FE3CDB"/>
    <w:rsid w:val="00FE6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FDFD41-A446-4334-AAA6-125D8D2E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11"/>
    <w:rPr>
      <w:rFonts w:ascii="Times New Roman" w:eastAsia="Times New Roman" w:hAnsi="Times New Roman"/>
      <w:lang w:val="en-GB" w:eastAsia="en-US"/>
    </w:rPr>
  </w:style>
  <w:style w:type="paragraph" w:styleId="Heading1">
    <w:name w:val="heading 1"/>
    <w:link w:val="Heading1Char"/>
    <w:uiPriority w:val="9"/>
    <w:qFormat/>
    <w:rsid w:val="00B66AF6"/>
    <w:pPr>
      <w:keepNext/>
      <w:keepLines/>
      <w:numPr>
        <w:numId w:val="31"/>
      </w:numPr>
      <w:spacing w:before="360" w:after="240"/>
      <w:outlineLvl w:val="0"/>
    </w:pPr>
    <w:rPr>
      <w:rFonts w:ascii="Times New Roman" w:eastAsia="Times New Roman" w:hAnsi="Times New Roman"/>
      <w:b/>
      <w:bCs/>
      <w:caps/>
      <w:color w:val="000000"/>
      <w:kern w:val="32"/>
      <w:sz w:val="24"/>
      <w:szCs w:val="32"/>
      <w:lang w:val="en-US" w:eastAsia="en-US"/>
    </w:rPr>
  </w:style>
  <w:style w:type="paragraph" w:styleId="Heading2">
    <w:name w:val="heading 2"/>
    <w:basedOn w:val="Normal"/>
    <w:next w:val="Normal"/>
    <w:link w:val="Heading2Char"/>
    <w:uiPriority w:val="9"/>
    <w:unhideWhenUsed/>
    <w:qFormat/>
    <w:rsid w:val="00B66AF6"/>
    <w:pPr>
      <w:keepNext/>
      <w:keepLines/>
      <w:numPr>
        <w:ilvl w:val="1"/>
        <w:numId w:val="31"/>
      </w:numPr>
      <w:spacing w:before="240" w:after="24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2E50D3"/>
    <w:pPr>
      <w:keepNext/>
      <w:keepLines/>
      <w:numPr>
        <w:ilvl w:val="2"/>
        <w:numId w:val="31"/>
      </w:numPr>
      <w:spacing w:before="200"/>
      <w:outlineLvl w:val="2"/>
    </w:pPr>
    <w:rPr>
      <w:rFonts w:eastAsiaTheme="majorEastAsia"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6AF6"/>
    <w:rPr>
      <w:rFonts w:ascii="Times New Roman" w:eastAsia="Times New Roman" w:hAnsi="Times New Roman"/>
      <w:b/>
      <w:bCs/>
      <w:caps/>
      <w:color w:val="000000"/>
      <w:kern w:val="32"/>
      <w:sz w:val="24"/>
      <w:szCs w:val="32"/>
      <w:lang w:val="en-US" w:eastAsia="en-US"/>
    </w:rPr>
  </w:style>
  <w:style w:type="paragraph" w:styleId="ListParagraph">
    <w:name w:val="List Paragraph"/>
    <w:basedOn w:val="Normal"/>
    <w:uiPriority w:val="34"/>
    <w:qFormat/>
    <w:rsid w:val="008A0C6A"/>
    <w:pPr>
      <w:ind w:left="720"/>
      <w:contextualSpacing/>
    </w:pPr>
    <w:rPr>
      <w:rFonts w:asciiTheme="minorHAnsi" w:eastAsiaTheme="minorHAnsi" w:hAnsiTheme="minorHAnsi" w:cstheme="minorBidi"/>
      <w:sz w:val="22"/>
      <w:szCs w:val="22"/>
    </w:rPr>
  </w:style>
  <w:style w:type="paragraph" w:customStyle="1" w:styleId="01-NAZIVRADA">
    <w:name w:val="01-NAZIV RADA"/>
    <w:autoRedefine/>
    <w:qFormat/>
    <w:rsid w:val="000D32F7"/>
    <w:pPr>
      <w:spacing w:before="360" w:after="360"/>
      <w:jc w:val="center"/>
    </w:pPr>
    <w:rPr>
      <w:rFonts w:ascii="Times New Roman" w:hAnsi="Times New Roman"/>
      <w:b/>
      <w:caps/>
      <w:sz w:val="28"/>
      <w:lang w:eastAsia="en-US"/>
    </w:rPr>
  </w:style>
  <w:style w:type="table" w:styleId="TableGrid">
    <w:name w:val="Table Grid"/>
    <w:basedOn w:val="TableNormal"/>
    <w:uiPriority w:val="59"/>
    <w:rsid w:val="0086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2-Imeiprezime">
    <w:name w:val="02-Ime i prezime"/>
    <w:autoRedefine/>
    <w:qFormat/>
    <w:rsid w:val="004F0428"/>
    <w:pPr>
      <w:jc w:val="center"/>
    </w:pPr>
    <w:rPr>
      <w:rFonts w:ascii="Times New Roman" w:hAnsi="Times New Roman"/>
      <w:b/>
      <w:color w:val="000000"/>
      <w:sz w:val="22"/>
      <w:lang w:val="en-US" w:eastAsia="en-US"/>
    </w:rPr>
  </w:style>
  <w:style w:type="paragraph" w:customStyle="1" w:styleId="03-Afilijacija">
    <w:name w:val="03-Afilijacija"/>
    <w:autoRedefine/>
    <w:qFormat/>
    <w:rsid w:val="008653EA"/>
    <w:pPr>
      <w:spacing w:before="40"/>
      <w:jc w:val="center"/>
    </w:pPr>
    <w:rPr>
      <w:rFonts w:ascii="Times New Roman" w:hAnsi="Times New Roman"/>
      <w:i/>
      <w:color w:val="000000"/>
      <w:sz w:val="18"/>
      <w:lang w:val="en-US" w:eastAsia="en-US"/>
    </w:rPr>
  </w:style>
  <w:style w:type="paragraph" w:customStyle="1" w:styleId="07-Listanabrajanja">
    <w:name w:val="07-Lista nabrajanja"/>
    <w:qFormat/>
    <w:rsid w:val="00B63AE2"/>
    <w:pPr>
      <w:numPr>
        <w:numId w:val="4"/>
      </w:numPr>
      <w:spacing w:before="40"/>
      <w:ind w:left="641" w:hanging="357"/>
      <w:jc w:val="both"/>
    </w:pPr>
    <w:rPr>
      <w:rFonts w:ascii="Times New Roman" w:hAnsi="Times New Roman"/>
      <w:sz w:val="22"/>
      <w:lang w:val="en-US" w:eastAsia="en-US"/>
    </w:rPr>
  </w:style>
  <w:style w:type="paragraph" w:customStyle="1" w:styleId="04-Apstrakt">
    <w:name w:val="04-Apstrakt"/>
    <w:autoRedefine/>
    <w:qFormat/>
    <w:rsid w:val="0076220D"/>
    <w:pPr>
      <w:jc w:val="both"/>
    </w:pPr>
    <w:rPr>
      <w:rFonts w:ascii="Times New Roman" w:hAnsi="Times New Roman"/>
      <w:i/>
      <w:color w:val="000000"/>
      <w:lang w:val="en-US" w:eastAsia="en-US"/>
    </w:rPr>
  </w:style>
  <w:style w:type="paragraph" w:customStyle="1" w:styleId="05-Kljunerijei">
    <w:name w:val="05-Ključne riječi"/>
    <w:autoRedefine/>
    <w:qFormat/>
    <w:rsid w:val="0076220D"/>
    <w:pPr>
      <w:jc w:val="both"/>
    </w:pPr>
    <w:rPr>
      <w:rFonts w:ascii="Times New Roman" w:hAnsi="Times New Roman"/>
      <w:i/>
      <w:color w:val="000000"/>
      <w:lang w:val="en-US" w:eastAsia="en-US"/>
    </w:rPr>
  </w:style>
  <w:style w:type="paragraph" w:customStyle="1" w:styleId="06-Tekstrada">
    <w:name w:val="06-Tekst rada"/>
    <w:autoRedefine/>
    <w:qFormat/>
    <w:rsid w:val="002666A0"/>
    <w:pPr>
      <w:spacing w:before="120"/>
      <w:ind w:firstLine="567"/>
      <w:jc w:val="both"/>
    </w:pPr>
    <w:rPr>
      <w:rFonts w:ascii="Times New Roman" w:hAnsi="Times New Roman"/>
      <w:sz w:val="22"/>
      <w:lang w:val="en-US" w:eastAsia="en-US"/>
    </w:rPr>
  </w:style>
  <w:style w:type="paragraph" w:customStyle="1" w:styleId="10-Slika">
    <w:name w:val="10-Slika"/>
    <w:autoRedefine/>
    <w:qFormat/>
    <w:rsid w:val="002666A0"/>
    <w:pPr>
      <w:spacing w:after="120"/>
      <w:jc w:val="center"/>
    </w:pPr>
    <w:rPr>
      <w:rFonts w:ascii="Times New Roman" w:hAnsi="Times New Roman"/>
      <w:color w:val="000000"/>
      <w:lang w:val="en-US" w:eastAsia="en-US"/>
    </w:rPr>
  </w:style>
  <w:style w:type="paragraph" w:customStyle="1" w:styleId="11-Jednaina">
    <w:name w:val="11-Jednačina"/>
    <w:basedOn w:val="Normal"/>
    <w:next w:val="Normal"/>
    <w:autoRedefine/>
    <w:qFormat/>
    <w:rsid w:val="00EF101F"/>
    <w:pPr>
      <w:tabs>
        <w:tab w:val="center" w:pos="3686"/>
        <w:tab w:val="right" w:pos="8222"/>
      </w:tabs>
      <w:spacing w:before="120" w:after="120"/>
      <w:jc w:val="center"/>
    </w:pPr>
    <w:rPr>
      <w:rFonts w:ascii="Cambria Math" w:hAnsi="Cambria Math"/>
      <w:iCs/>
      <w:sz w:val="22"/>
      <w:szCs w:val="24"/>
      <w:lang w:eastAsia="en-GB"/>
    </w:rPr>
  </w:style>
  <w:style w:type="character" w:styleId="Hyperlink">
    <w:name w:val="Hyperlink"/>
    <w:uiPriority w:val="99"/>
    <w:rsid w:val="00AB51CC"/>
    <w:rPr>
      <w:rFonts w:cs="Times New Roman"/>
      <w:color w:val="0000FF"/>
      <w:u w:val="single"/>
    </w:rPr>
  </w:style>
  <w:style w:type="paragraph" w:customStyle="1" w:styleId="12-Literatura">
    <w:name w:val="12-Literatura"/>
    <w:autoRedefine/>
    <w:qFormat/>
    <w:rsid w:val="00694D61"/>
    <w:pPr>
      <w:spacing w:before="60" w:after="60"/>
      <w:ind w:left="397" w:hanging="397"/>
    </w:pPr>
    <w:rPr>
      <w:rFonts w:ascii="Times New Roman" w:hAnsi="Times New Roman"/>
      <w:color w:val="000000"/>
      <w:lang w:val="en-US" w:eastAsia="en-US"/>
    </w:rPr>
  </w:style>
  <w:style w:type="paragraph" w:styleId="Header">
    <w:name w:val="header"/>
    <w:basedOn w:val="Normal"/>
    <w:link w:val="HeaderChar"/>
    <w:uiPriority w:val="99"/>
    <w:unhideWhenUsed/>
    <w:rsid w:val="00604F11"/>
    <w:pPr>
      <w:tabs>
        <w:tab w:val="center" w:pos="4513"/>
        <w:tab w:val="right" w:pos="9026"/>
      </w:tabs>
    </w:pPr>
  </w:style>
  <w:style w:type="character" w:customStyle="1" w:styleId="HeaderChar">
    <w:name w:val="Header Char"/>
    <w:basedOn w:val="DefaultParagraphFont"/>
    <w:link w:val="Header"/>
    <w:uiPriority w:val="99"/>
    <w:rsid w:val="00604F11"/>
    <w:rPr>
      <w:color w:val="000000"/>
      <w:lang w:val="en-US" w:eastAsia="en-US"/>
    </w:rPr>
  </w:style>
  <w:style w:type="paragraph" w:styleId="Footer">
    <w:name w:val="footer"/>
    <w:basedOn w:val="Normal"/>
    <w:link w:val="FooterChar"/>
    <w:uiPriority w:val="99"/>
    <w:unhideWhenUsed/>
    <w:rsid w:val="00604F11"/>
    <w:pPr>
      <w:tabs>
        <w:tab w:val="center" w:pos="4513"/>
        <w:tab w:val="right" w:pos="9026"/>
      </w:tabs>
    </w:pPr>
  </w:style>
  <w:style w:type="character" w:customStyle="1" w:styleId="FooterChar">
    <w:name w:val="Footer Char"/>
    <w:basedOn w:val="DefaultParagraphFont"/>
    <w:link w:val="Footer"/>
    <w:uiPriority w:val="99"/>
    <w:rsid w:val="00604F11"/>
    <w:rPr>
      <w:color w:val="000000"/>
      <w:lang w:val="en-US" w:eastAsia="en-US"/>
    </w:rPr>
  </w:style>
  <w:style w:type="paragraph" w:styleId="BalloonText">
    <w:name w:val="Balloon Text"/>
    <w:basedOn w:val="Normal"/>
    <w:link w:val="BalloonTextChar"/>
    <w:uiPriority w:val="99"/>
    <w:semiHidden/>
    <w:unhideWhenUsed/>
    <w:rsid w:val="00604F11"/>
    <w:rPr>
      <w:rFonts w:ascii="Tahoma" w:hAnsi="Tahoma" w:cs="Tahoma"/>
      <w:sz w:val="16"/>
      <w:szCs w:val="16"/>
    </w:rPr>
  </w:style>
  <w:style w:type="character" w:customStyle="1" w:styleId="BalloonTextChar">
    <w:name w:val="Balloon Text Char"/>
    <w:basedOn w:val="DefaultParagraphFont"/>
    <w:link w:val="BalloonText"/>
    <w:uiPriority w:val="99"/>
    <w:semiHidden/>
    <w:rsid w:val="00604F11"/>
    <w:rPr>
      <w:rFonts w:ascii="Tahoma" w:hAnsi="Tahoma" w:cs="Tahoma"/>
      <w:color w:val="000000"/>
      <w:sz w:val="16"/>
      <w:szCs w:val="16"/>
      <w:lang w:val="en-US" w:eastAsia="en-US"/>
    </w:rPr>
  </w:style>
  <w:style w:type="character" w:customStyle="1" w:styleId="Heading2Char">
    <w:name w:val="Heading 2 Char"/>
    <w:basedOn w:val="DefaultParagraphFont"/>
    <w:link w:val="Heading2"/>
    <w:uiPriority w:val="9"/>
    <w:rsid w:val="00B66AF6"/>
    <w:rPr>
      <w:rFonts w:ascii="Times New Roman" w:eastAsiaTheme="majorEastAsia" w:hAnsi="Times New Roman" w:cstheme="majorBidi"/>
      <w:b/>
      <w:bCs/>
      <w:sz w:val="22"/>
      <w:szCs w:val="26"/>
      <w:lang w:val="en-GB" w:eastAsia="en-US"/>
    </w:rPr>
  </w:style>
  <w:style w:type="paragraph" w:customStyle="1" w:styleId="08-Nazivtabeleslike">
    <w:name w:val="08-Naziv tabele/slike"/>
    <w:qFormat/>
    <w:rsid w:val="002666A0"/>
    <w:pPr>
      <w:spacing w:before="120" w:after="60"/>
      <w:jc w:val="center"/>
    </w:pPr>
    <w:rPr>
      <w:rFonts w:ascii="Times New Roman" w:hAnsi="Times New Roman"/>
      <w:i/>
      <w:lang w:val="en-US" w:eastAsia="en-US"/>
    </w:rPr>
  </w:style>
  <w:style w:type="paragraph" w:customStyle="1" w:styleId="09-Tabela">
    <w:name w:val="09-Tabela"/>
    <w:qFormat/>
    <w:rsid w:val="006124FA"/>
    <w:rPr>
      <w:rFonts w:ascii="Times New Roman" w:hAnsi="Times New Roman"/>
      <w:color w:val="000000"/>
      <w:lang w:eastAsia="en-US"/>
    </w:rPr>
  </w:style>
  <w:style w:type="paragraph" w:customStyle="1" w:styleId="Default">
    <w:name w:val="Default"/>
    <w:link w:val="DefaultChar"/>
    <w:semiHidden/>
    <w:rsid w:val="006124FA"/>
    <w:pPr>
      <w:autoSpaceDE w:val="0"/>
      <w:autoSpaceDN w:val="0"/>
      <w:adjustRightInd w:val="0"/>
    </w:pPr>
    <w:rPr>
      <w:rFonts w:ascii="Times New Roman" w:hAnsi="Times New Roman"/>
      <w:color w:val="000000"/>
      <w:szCs w:val="24"/>
    </w:rPr>
  </w:style>
  <w:style w:type="character" w:customStyle="1" w:styleId="DefaultChar">
    <w:name w:val="Default Char"/>
    <w:link w:val="Default"/>
    <w:semiHidden/>
    <w:rsid w:val="006124FA"/>
    <w:rPr>
      <w:rFonts w:ascii="Times New Roman" w:hAnsi="Times New Roman"/>
      <w:color w:val="000000"/>
      <w:szCs w:val="24"/>
    </w:rPr>
  </w:style>
  <w:style w:type="paragraph" w:styleId="Title">
    <w:name w:val="Title"/>
    <w:basedOn w:val="Normal"/>
    <w:next w:val="Normal"/>
    <w:link w:val="TitleChar"/>
    <w:uiPriority w:val="10"/>
    <w:qFormat/>
    <w:rsid w:val="00AB51CC"/>
    <w:pPr>
      <w:keepNext/>
      <w:tabs>
        <w:tab w:val="left" w:pos="284"/>
        <w:tab w:val="left" w:pos="8820"/>
      </w:tabs>
      <w:ind w:right="22"/>
      <w:outlineLvl w:val="3"/>
    </w:pPr>
    <w:rPr>
      <w:rFonts w:ascii="Century Gothic" w:hAnsi="Century Gothic"/>
      <w:b/>
      <w:color w:val="000000"/>
      <w:sz w:val="42"/>
      <w:szCs w:val="42"/>
      <w:lang w:eastAsia="et-EE"/>
    </w:rPr>
  </w:style>
  <w:style w:type="character" w:customStyle="1" w:styleId="TitleChar">
    <w:name w:val="Title Char"/>
    <w:basedOn w:val="DefaultParagraphFont"/>
    <w:link w:val="Title"/>
    <w:uiPriority w:val="10"/>
    <w:rsid w:val="00AB51CC"/>
    <w:rPr>
      <w:rFonts w:ascii="Century Gothic" w:eastAsia="Times New Roman" w:hAnsi="Century Gothic"/>
      <w:b/>
      <w:color w:val="000000"/>
      <w:sz w:val="42"/>
      <w:szCs w:val="42"/>
      <w:lang w:val="en-GB" w:eastAsia="et-EE"/>
    </w:rPr>
  </w:style>
  <w:style w:type="paragraph" w:customStyle="1" w:styleId="04-Abstract">
    <w:name w:val="04-Abstract"/>
    <w:autoRedefine/>
    <w:qFormat/>
    <w:rsid w:val="000D32F7"/>
    <w:pPr>
      <w:jc w:val="both"/>
    </w:pPr>
    <w:rPr>
      <w:rFonts w:ascii="Times New Roman" w:hAnsi="Times New Roman"/>
      <w:i/>
      <w:color w:val="000000"/>
      <w:lang w:val="en-US" w:eastAsia="en-US"/>
    </w:rPr>
  </w:style>
  <w:style w:type="paragraph" w:customStyle="1" w:styleId="05-KeyWords">
    <w:name w:val="05-Key Words"/>
    <w:autoRedefine/>
    <w:qFormat/>
    <w:rsid w:val="000D32F7"/>
    <w:pPr>
      <w:jc w:val="both"/>
    </w:pPr>
    <w:rPr>
      <w:rFonts w:ascii="Times New Roman" w:hAnsi="Times New Roman"/>
      <w:i/>
      <w:color w:val="000000"/>
      <w:lang w:val="en-US" w:eastAsia="en-US"/>
    </w:rPr>
  </w:style>
  <w:style w:type="character" w:customStyle="1" w:styleId="Heading3Char">
    <w:name w:val="Heading 3 Char"/>
    <w:basedOn w:val="DefaultParagraphFont"/>
    <w:link w:val="Heading3"/>
    <w:uiPriority w:val="9"/>
    <w:rsid w:val="002E50D3"/>
    <w:rPr>
      <w:rFonts w:ascii="Times New Roman" w:eastAsiaTheme="majorEastAsia" w:hAnsi="Times New Roman" w:cstheme="majorBidi"/>
      <w:bCs/>
      <w: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0942-58CD-4E8A-A7FF-ECD87BDA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STF</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cp:lastModifiedBy>
  <cp:revision>2</cp:revision>
  <dcterms:created xsi:type="dcterms:W3CDTF">2023-05-10T08:43:00Z</dcterms:created>
  <dcterms:modified xsi:type="dcterms:W3CDTF">2023-05-10T08:43:00Z</dcterms:modified>
</cp:coreProperties>
</file>